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C62D2" w14:textId="77777777" w:rsidR="00235468" w:rsidRDefault="00235468" w:rsidP="00D15CA3">
      <w:pPr>
        <w:pStyle w:val="Title"/>
      </w:pPr>
    </w:p>
    <w:p w14:paraId="4BB7FBA3" w14:textId="77777777" w:rsidR="00235468" w:rsidRDefault="00235468" w:rsidP="00D15CA3">
      <w:pPr>
        <w:pStyle w:val="Title"/>
      </w:pPr>
    </w:p>
    <w:p w14:paraId="6C3D84E3" w14:textId="77777777" w:rsidR="00A66E7A" w:rsidRDefault="00A66E7A" w:rsidP="00D15CA3">
      <w:pPr>
        <w:pStyle w:val="Title"/>
        <w:rPr>
          <w:rFonts w:asciiTheme="minorHAnsi" w:hAnsiTheme="minorHAnsi"/>
        </w:rPr>
      </w:pPr>
    </w:p>
    <w:p w14:paraId="170B41C3" w14:textId="4CFFA46A" w:rsidR="007C42C4" w:rsidRDefault="00235468" w:rsidP="007C42C4">
      <w:pPr>
        <w:pStyle w:val="Title"/>
        <w:rPr>
          <w:rFonts w:asciiTheme="minorHAnsi" w:hAnsiTheme="minorHAnsi"/>
          <w:b w:val="0"/>
          <w:bCs w:val="0"/>
        </w:rPr>
      </w:pPr>
      <w:r w:rsidRPr="00A66E7A"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 wp14:anchorId="5C2B9EEB" wp14:editId="107C7E2F">
            <wp:simplePos x="1264920" y="731520"/>
            <wp:positionH relativeFrom="margin">
              <wp:align>left</wp:align>
            </wp:positionH>
            <wp:positionV relativeFrom="margin">
              <wp:posOffset>-182880</wp:posOffset>
            </wp:positionV>
            <wp:extent cx="1600200" cy="649224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mina_horiz_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53A1" w:rsidRPr="00A66E7A">
        <w:rPr>
          <w:rFonts w:asciiTheme="minorHAnsi" w:hAnsiTheme="minorHAnsi"/>
        </w:rPr>
        <w:t>G</w:t>
      </w:r>
      <w:r w:rsidR="00F57913" w:rsidRPr="00A66E7A">
        <w:rPr>
          <w:rFonts w:asciiTheme="minorHAnsi" w:hAnsiTheme="minorHAnsi"/>
        </w:rPr>
        <w:t>RANTEE FINAL NARRATIVE REPORT OUTLINE</w:t>
      </w:r>
    </w:p>
    <w:p w14:paraId="25E68A24" w14:textId="77777777" w:rsidR="007C42C4" w:rsidRPr="00E373CA" w:rsidRDefault="007C42C4" w:rsidP="007C42C4">
      <w:pPr>
        <w:tabs>
          <w:tab w:val="left" w:pos="7200"/>
        </w:tabs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(</w:t>
      </w:r>
      <w:r w:rsidRPr="00E66F88">
        <w:rPr>
          <w:rFonts w:asciiTheme="minorHAnsi" w:hAnsiTheme="minorHAnsi"/>
          <w:b/>
          <w:bCs/>
        </w:rPr>
        <w:t>https://www.luminafoundation.org/grantee-reporting-forms</w:t>
      </w:r>
      <w:r>
        <w:rPr>
          <w:rFonts w:asciiTheme="minorHAnsi" w:hAnsiTheme="minorHAnsi"/>
          <w:b/>
          <w:bCs/>
        </w:rPr>
        <w:t>)</w:t>
      </w:r>
    </w:p>
    <w:p w14:paraId="4C6342EC" w14:textId="77777777" w:rsidR="007C42C4" w:rsidRPr="00A66E7A" w:rsidRDefault="007C42C4" w:rsidP="00D15CA3">
      <w:pPr>
        <w:pStyle w:val="Title"/>
        <w:rPr>
          <w:rFonts w:asciiTheme="minorHAnsi" w:hAnsiTheme="minorHAnsi"/>
        </w:rPr>
      </w:pPr>
    </w:p>
    <w:p w14:paraId="7A2B8205" w14:textId="77777777" w:rsidR="008F0E15" w:rsidRPr="00BF2CD9" w:rsidRDefault="008F0E15" w:rsidP="008F0E15">
      <w:pPr>
        <w:tabs>
          <w:tab w:val="left" w:pos="7200"/>
        </w:tabs>
        <w:rPr>
          <w:rFonts w:asciiTheme="minorHAnsi" w:hAnsiTheme="minorHAnsi"/>
          <w:b/>
          <w:bCs/>
        </w:rPr>
      </w:pPr>
      <w:r w:rsidRPr="00BF2CD9">
        <w:rPr>
          <w:rFonts w:asciiTheme="minorHAnsi" w:hAnsiTheme="minorHAnsi"/>
          <w:b/>
          <w:bCs/>
        </w:rPr>
        <w:t xml:space="preserve">Lumina Foundation Issued Grant Number:         </w:t>
      </w:r>
    </w:p>
    <w:p w14:paraId="7227E530" w14:textId="77777777" w:rsidR="008F0E15" w:rsidRDefault="008F0E15" w:rsidP="008F0E15">
      <w:pPr>
        <w:tabs>
          <w:tab w:val="left" w:pos="7200"/>
        </w:tabs>
        <w:rPr>
          <w:rFonts w:asciiTheme="minorHAnsi" w:hAnsiTheme="minorHAnsi"/>
          <w:b/>
          <w:bCs/>
        </w:rPr>
      </w:pPr>
    </w:p>
    <w:p w14:paraId="7F904783" w14:textId="77777777" w:rsidR="008F0E15" w:rsidRPr="00BF2CD9" w:rsidRDefault="008F0E15" w:rsidP="008F0E15">
      <w:pPr>
        <w:tabs>
          <w:tab w:val="left" w:pos="7200"/>
        </w:tabs>
        <w:rPr>
          <w:rFonts w:asciiTheme="minorHAnsi" w:hAnsiTheme="minorHAnsi"/>
          <w:b/>
          <w:bCs/>
        </w:rPr>
      </w:pPr>
      <w:r w:rsidRPr="00BF2CD9">
        <w:rPr>
          <w:rFonts w:asciiTheme="minorHAnsi" w:hAnsiTheme="minorHAnsi"/>
          <w:b/>
          <w:bCs/>
        </w:rPr>
        <w:t xml:space="preserve">Grant start date: </w:t>
      </w:r>
      <w:sdt>
        <w:sdtPr>
          <w:rPr>
            <w:rFonts w:asciiTheme="minorHAnsi" w:hAnsiTheme="minorHAnsi"/>
            <w:b/>
            <w:bCs/>
          </w:rPr>
          <w:id w:val="-1272768886"/>
          <w:placeholder>
            <w:docPart w:val="F162172E04384294B342A49C87F5B24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86CC4">
            <w:rPr>
              <w:rStyle w:val="PlaceholderText"/>
              <w:rFonts w:ascii="Calibri" w:eastAsiaTheme="majorEastAsia" w:hAnsi="Calibri"/>
            </w:rPr>
            <w:t>Click here to enter a date.</w:t>
          </w:r>
        </w:sdtContent>
      </w:sdt>
      <w:r w:rsidRPr="00BF2CD9">
        <w:rPr>
          <w:rFonts w:asciiTheme="minorHAnsi" w:hAnsiTheme="minorHAnsi"/>
          <w:b/>
          <w:bCs/>
        </w:rPr>
        <w:t xml:space="preserve">    Grant end date:  </w:t>
      </w:r>
      <w:sdt>
        <w:sdtPr>
          <w:rPr>
            <w:rFonts w:asciiTheme="minorHAnsi" w:hAnsiTheme="minorHAnsi"/>
            <w:b/>
            <w:bCs/>
          </w:rPr>
          <w:id w:val="-282737572"/>
          <w:placeholder>
            <w:docPart w:val="F162172E04384294B342A49C87F5B24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86CC4">
            <w:rPr>
              <w:rStyle w:val="PlaceholderText"/>
              <w:rFonts w:asciiTheme="minorHAnsi" w:eastAsiaTheme="majorEastAsia" w:hAnsiTheme="minorHAnsi" w:cstheme="minorHAnsi"/>
            </w:rPr>
            <w:t>Click here to enter a date.</w:t>
          </w:r>
        </w:sdtContent>
      </w:sdt>
      <w:r w:rsidRPr="00BF2CD9">
        <w:rPr>
          <w:rFonts w:asciiTheme="minorHAnsi" w:hAnsiTheme="minorHAnsi"/>
          <w:b/>
          <w:bCs/>
        </w:rPr>
        <w:t xml:space="preserve">  </w:t>
      </w:r>
    </w:p>
    <w:p w14:paraId="5D146E24" w14:textId="77777777" w:rsidR="008F0E15" w:rsidRPr="00BF2CD9" w:rsidRDefault="008F0E15" w:rsidP="008F0E15">
      <w:pPr>
        <w:tabs>
          <w:tab w:val="left" w:pos="7200"/>
        </w:tabs>
        <w:rPr>
          <w:rFonts w:asciiTheme="minorHAnsi" w:hAnsiTheme="minorHAnsi"/>
          <w:b/>
          <w:bCs/>
        </w:rPr>
      </w:pPr>
      <w:r w:rsidRPr="00BF2CD9">
        <w:rPr>
          <w:rFonts w:asciiTheme="minorHAnsi" w:hAnsiTheme="minorHAnsi"/>
          <w:b/>
          <w:bCs/>
        </w:rPr>
        <w:t xml:space="preserve">Period covered by report: </w:t>
      </w:r>
    </w:p>
    <w:p w14:paraId="73D2372A" w14:textId="77777777" w:rsidR="008F0E15" w:rsidRPr="008F0E15" w:rsidRDefault="008F0E15" w:rsidP="008F0E15">
      <w:pPr>
        <w:pStyle w:val="Heading2"/>
        <w:rPr>
          <w:rFonts w:asciiTheme="minorHAnsi" w:hAnsiTheme="minorHAnsi"/>
          <w:color w:val="auto"/>
          <w:sz w:val="24"/>
        </w:rPr>
      </w:pPr>
      <w:r w:rsidRPr="008F0E15">
        <w:rPr>
          <w:rFonts w:asciiTheme="minorHAnsi" w:hAnsiTheme="minorHAnsi"/>
          <w:color w:val="auto"/>
          <w:sz w:val="24"/>
        </w:rPr>
        <w:t xml:space="preserve">Legal Name of Organization: </w:t>
      </w:r>
    </w:p>
    <w:p w14:paraId="629B2929" w14:textId="77777777" w:rsidR="008F0E15" w:rsidRPr="00BF2CD9" w:rsidRDefault="008F0E15" w:rsidP="008F0E15">
      <w:pPr>
        <w:rPr>
          <w:rFonts w:asciiTheme="minorHAnsi" w:hAnsiTheme="minorHAnsi"/>
        </w:rPr>
      </w:pPr>
      <w:r w:rsidRPr="00BF2CD9">
        <w:rPr>
          <w:rFonts w:asciiTheme="minorHAnsi" w:hAnsiTheme="minorHAnsi"/>
          <w:b/>
        </w:rPr>
        <w:t>Common Name of Organization:</w:t>
      </w:r>
      <w:r w:rsidRPr="00BF2CD9">
        <w:rPr>
          <w:rFonts w:asciiTheme="minorHAnsi" w:hAnsiTheme="minorHAnsi"/>
        </w:rPr>
        <w:t xml:space="preserve"> </w:t>
      </w:r>
    </w:p>
    <w:p w14:paraId="39F75A21" w14:textId="77777777" w:rsidR="00D641DD" w:rsidRPr="00364199" w:rsidRDefault="00D641DD" w:rsidP="00D641DD">
      <w:pPr>
        <w:tabs>
          <w:tab w:val="left" w:pos="7200"/>
        </w:tabs>
        <w:rPr>
          <w:rFonts w:asciiTheme="minorHAnsi" w:hAnsiTheme="minorHAnsi"/>
          <w:b/>
          <w:szCs w:val="24"/>
        </w:rPr>
      </w:pPr>
      <w:r w:rsidRPr="00364199">
        <w:rPr>
          <w:rFonts w:asciiTheme="minorHAnsi" w:hAnsiTheme="minorHAnsi"/>
          <w:b/>
          <w:szCs w:val="24"/>
        </w:rPr>
        <w:t>Project Director</w:t>
      </w:r>
      <w:r>
        <w:rPr>
          <w:rFonts w:asciiTheme="minorHAnsi" w:hAnsiTheme="minorHAnsi"/>
          <w:b/>
          <w:szCs w:val="24"/>
        </w:rPr>
        <w:t xml:space="preserve"> (or person who prepared this report)</w:t>
      </w:r>
      <w:r w:rsidRPr="00364199">
        <w:rPr>
          <w:rFonts w:asciiTheme="minorHAnsi" w:hAnsiTheme="minorHAnsi"/>
          <w:b/>
          <w:szCs w:val="24"/>
        </w:rPr>
        <w:t xml:space="preserve">: </w:t>
      </w:r>
    </w:p>
    <w:p w14:paraId="61497210" w14:textId="77777777" w:rsidR="00D641DD" w:rsidRPr="00235468" w:rsidRDefault="00D641DD" w:rsidP="00D641DD">
      <w:pPr>
        <w:tabs>
          <w:tab w:val="left" w:pos="7200"/>
        </w:tabs>
      </w:pPr>
      <w:r w:rsidRPr="00364199">
        <w:rPr>
          <w:rFonts w:asciiTheme="minorHAnsi" w:hAnsiTheme="minorHAnsi"/>
          <w:b/>
          <w:szCs w:val="24"/>
        </w:rPr>
        <w:t xml:space="preserve">Date: </w:t>
      </w:r>
    </w:p>
    <w:p w14:paraId="7587011A" w14:textId="77777777" w:rsidR="00F57913" w:rsidRPr="00235468" w:rsidRDefault="00F57913" w:rsidP="00D15CA3">
      <w:pPr>
        <w:tabs>
          <w:tab w:val="left" w:pos="7200"/>
        </w:tabs>
        <w:rPr>
          <w:rFonts w:asciiTheme="minorHAnsi" w:hAnsiTheme="minorHAnsi"/>
          <w:b/>
          <w:bCs/>
          <w:szCs w:val="24"/>
        </w:rPr>
      </w:pPr>
    </w:p>
    <w:p w14:paraId="57424246" w14:textId="5DCDABCA" w:rsidR="00235468" w:rsidRPr="008F0E15" w:rsidRDefault="00D641DD" w:rsidP="00235468">
      <w:pPr>
        <w:pStyle w:val="Heading5"/>
        <w:rPr>
          <w:rFonts w:asciiTheme="minorHAnsi" w:hAnsiTheme="minorHAnsi"/>
          <w:b/>
          <w:bCs/>
          <w:i w:val="0"/>
          <w:iCs w:val="0"/>
          <w:u w:val="single"/>
        </w:rPr>
      </w:pPr>
      <w:r>
        <w:rPr>
          <w:rFonts w:asciiTheme="minorHAnsi" w:hAnsiTheme="minorHAnsi"/>
          <w:b/>
          <w:bCs/>
          <w:i w:val="0"/>
          <w:iCs w:val="0"/>
          <w:u w:val="single"/>
        </w:rPr>
        <w:t xml:space="preserve">Progress on </w:t>
      </w:r>
      <w:r w:rsidR="00495072">
        <w:rPr>
          <w:rFonts w:asciiTheme="minorHAnsi" w:hAnsiTheme="minorHAnsi"/>
          <w:b/>
          <w:bCs/>
          <w:i w:val="0"/>
          <w:iCs w:val="0"/>
          <w:u w:val="single"/>
        </w:rPr>
        <w:t>Implementation</w:t>
      </w:r>
      <w:r>
        <w:rPr>
          <w:rFonts w:asciiTheme="minorHAnsi" w:hAnsiTheme="minorHAnsi"/>
          <w:b/>
          <w:bCs/>
          <w:i w:val="0"/>
          <w:iCs w:val="0"/>
          <w:u w:val="single"/>
        </w:rPr>
        <w:t xml:space="preserve"> and </w:t>
      </w:r>
      <w:r w:rsidR="00235468" w:rsidRPr="008F0E15">
        <w:rPr>
          <w:rFonts w:asciiTheme="minorHAnsi" w:hAnsiTheme="minorHAnsi"/>
          <w:b/>
          <w:bCs/>
          <w:i w:val="0"/>
          <w:iCs w:val="0"/>
          <w:u w:val="single"/>
        </w:rPr>
        <w:t>Outcomes</w:t>
      </w:r>
    </w:p>
    <w:p w14:paraId="7019BEAA" w14:textId="77777777" w:rsidR="00961C2B" w:rsidRPr="00961C2B" w:rsidRDefault="00961C2B" w:rsidP="00FC1009">
      <w:pPr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1128E851" w14:textId="6A2C53EB" w:rsidR="00FC1009" w:rsidRDefault="00FC1009" w:rsidP="00FC1009">
      <w:pPr>
        <w:rPr>
          <w:rFonts w:asciiTheme="minorHAnsi" w:hAnsiTheme="minorHAnsi" w:cstheme="minorHAnsi"/>
          <w:b/>
          <w:bCs/>
        </w:rPr>
      </w:pPr>
      <w:r w:rsidRPr="00FC1009">
        <w:rPr>
          <w:rFonts w:asciiTheme="minorHAnsi" w:hAnsiTheme="minorHAnsi" w:cstheme="minorHAnsi"/>
          <w:b/>
          <w:bCs/>
          <w:i/>
          <w:iCs/>
        </w:rPr>
        <w:t xml:space="preserve">Every grant will have at least one </w:t>
      </w:r>
      <w:r w:rsidRPr="00FC1009">
        <w:rPr>
          <w:rFonts w:asciiTheme="minorHAnsi" w:hAnsiTheme="minorHAnsi" w:cstheme="minorHAnsi"/>
          <w:b/>
          <w:bCs/>
          <w:i/>
          <w:iCs/>
          <w:u w:val="single"/>
        </w:rPr>
        <w:t xml:space="preserve">implementation </w:t>
      </w:r>
      <w:r w:rsidR="00495072">
        <w:rPr>
          <w:rFonts w:asciiTheme="minorHAnsi" w:hAnsiTheme="minorHAnsi" w:cstheme="minorHAnsi"/>
          <w:b/>
          <w:bCs/>
          <w:i/>
          <w:iCs/>
          <w:u w:val="single"/>
        </w:rPr>
        <w:t>stage</w:t>
      </w:r>
      <w:r w:rsidRPr="00FC1009">
        <w:rPr>
          <w:rFonts w:asciiTheme="minorHAnsi" w:hAnsiTheme="minorHAnsi" w:cstheme="minorHAnsi"/>
        </w:rPr>
        <w:t xml:space="preserve">. </w:t>
      </w:r>
    </w:p>
    <w:p w14:paraId="1C03060A" w14:textId="77777777" w:rsidR="00FC1009" w:rsidRDefault="00FC1009" w:rsidP="00FC1009">
      <w:pPr>
        <w:rPr>
          <w:rFonts w:asciiTheme="minorHAnsi" w:hAnsiTheme="minorHAnsi" w:cstheme="minorHAnsi"/>
          <w:b/>
          <w:bCs/>
        </w:rPr>
      </w:pPr>
    </w:p>
    <w:p w14:paraId="00E4B940" w14:textId="417AF675" w:rsidR="002775FA" w:rsidRPr="00FC1009" w:rsidRDefault="00032953" w:rsidP="00FC100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i/>
          <w:iCs/>
        </w:rPr>
        <w:t>Some</w:t>
      </w:r>
      <w:r w:rsidR="005979DD" w:rsidRPr="00917BCD">
        <w:rPr>
          <w:rFonts w:asciiTheme="minorHAnsi" w:hAnsiTheme="minorHAnsi" w:cstheme="minorHAnsi"/>
          <w:b/>
          <w:bCs/>
          <w:i/>
          <w:iCs/>
        </w:rPr>
        <w:t xml:space="preserve"> grants ar</w:t>
      </w:r>
      <w:r w:rsidR="00917BCD" w:rsidRPr="00917BCD">
        <w:rPr>
          <w:rFonts w:asciiTheme="minorHAnsi" w:hAnsiTheme="minorHAnsi" w:cstheme="minorHAnsi"/>
          <w:b/>
          <w:bCs/>
          <w:i/>
          <w:iCs/>
        </w:rPr>
        <w:t xml:space="preserve">e </w:t>
      </w:r>
      <w:r>
        <w:rPr>
          <w:rFonts w:asciiTheme="minorHAnsi" w:hAnsiTheme="minorHAnsi" w:cstheme="minorHAnsi"/>
          <w:b/>
          <w:bCs/>
          <w:i/>
          <w:iCs/>
        </w:rPr>
        <w:t xml:space="preserve">not </w:t>
      </w:r>
      <w:r w:rsidR="00917BCD" w:rsidRPr="00917BCD">
        <w:rPr>
          <w:rFonts w:asciiTheme="minorHAnsi" w:hAnsiTheme="minorHAnsi" w:cstheme="minorHAnsi"/>
          <w:b/>
          <w:bCs/>
          <w:i/>
          <w:iCs/>
        </w:rPr>
        <w:t xml:space="preserve">required to report on </w:t>
      </w:r>
      <w:r w:rsidR="00917BCD" w:rsidRPr="00917BCD">
        <w:rPr>
          <w:rFonts w:asciiTheme="minorHAnsi" w:hAnsiTheme="minorHAnsi" w:cstheme="minorHAnsi"/>
          <w:b/>
          <w:bCs/>
          <w:i/>
          <w:iCs/>
          <w:u w:val="single"/>
        </w:rPr>
        <w:t>outcome metrics</w:t>
      </w:r>
      <w:r w:rsidR="00917BCD" w:rsidRPr="00917BCD">
        <w:rPr>
          <w:rFonts w:asciiTheme="minorHAnsi" w:hAnsiTheme="minorHAnsi" w:cstheme="minorHAnsi"/>
          <w:b/>
          <w:bCs/>
        </w:rPr>
        <w:t>.</w:t>
      </w:r>
      <w:r w:rsidR="00917BCD">
        <w:rPr>
          <w:rFonts w:asciiTheme="minorHAnsi" w:hAnsiTheme="minorHAnsi" w:cstheme="minorHAnsi"/>
          <w:b/>
          <w:bCs/>
        </w:rPr>
        <w:t xml:space="preserve"> </w:t>
      </w:r>
      <w:r w:rsidR="00917BCD">
        <w:rPr>
          <w:rFonts w:asciiTheme="minorHAnsi" w:hAnsiTheme="minorHAnsi" w:cstheme="minorHAnsi"/>
        </w:rPr>
        <w:t xml:space="preserve">Please review your proposal </w:t>
      </w:r>
      <w:r w:rsidR="00995361">
        <w:rPr>
          <w:rFonts w:asciiTheme="minorHAnsi" w:hAnsiTheme="minorHAnsi" w:cstheme="minorHAnsi"/>
        </w:rPr>
        <w:t xml:space="preserve">for </w:t>
      </w:r>
      <w:r w:rsidR="00EB1065">
        <w:rPr>
          <w:rFonts w:asciiTheme="minorHAnsi" w:hAnsiTheme="minorHAnsi" w:cstheme="minorHAnsi"/>
        </w:rPr>
        <w:t xml:space="preserve">possible </w:t>
      </w:r>
      <w:r w:rsidR="002F429F">
        <w:rPr>
          <w:rFonts w:asciiTheme="minorHAnsi" w:hAnsiTheme="minorHAnsi" w:cstheme="minorHAnsi"/>
        </w:rPr>
        <w:t xml:space="preserve">(if any) </w:t>
      </w:r>
      <w:r w:rsidR="00995361">
        <w:rPr>
          <w:rFonts w:asciiTheme="minorHAnsi" w:hAnsiTheme="minorHAnsi" w:cstheme="minorHAnsi"/>
        </w:rPr>
        <w:t>outcome metrics tied to your grant.</w:t>
      </w:r>
    </w:p>
    <w:p w14:paraId="23F54CC6" w14:textId="77777777" w:rsidR="0039726B" w:rsidRPr="0039726B" w:rsidRDefault="0039726B" w:rsidP="0039726B"/>
    <w:p w14:paraId="750DC0AB" w14:textId="10BBC1A5" w:rsidR="002238CB" w:rsidRDefault="00445157" w:rsidP="002238CB">
      <w:pPr>
        <w:pStyle w:val="ListParagraph"/>
        <w:numPr>
          <w:ilvl w:val="0"/>
          <w:numId w:val="29"/>
        </w:numPr>
        <w:tabs>
          <w:tab w:val="left" w:pos="7200"/>
        </w:tabs>
        <w:rPr>
          <w:rFonts w:ascii="Calibri" w:hAnsi="Calibri"/>
          <w:color w:val="auto"/>
          <w:szCs w:val="24"/>
        </w:rPr>
      </w:pPr>
      <w:r>
        <w:rPr>
          <w:rFonts w:ascii="Calibri" w:hAnsi="Calibri"/>
          <w:color w:val="auto"/>
          <w:szCs w:val="24"/>
        </w:rPr>
        <w:t>Implementation</w:t>
      </w:r>
      <w:r w:rsidR="002238CB">
        <w:rPr>
          <w:rFonts w:ascii="Calibri" w:hAnsi="Calibri"/>
          <w:color w:val="auto"/>
          <w:szCs w:val="24"/>
        </w:rPr>
        <w:t xml:space="preserve"> </w:t>
      </w:r>
      <w:r w:rsidR="00495072">
        <w:rPr>
          <w:rFonts w:ascii="Calibri" w:hAnsi="Calibri"/>
          <w:color w:val="auto"/>
          <w:szCs w:val="24"/>
        </w:rPr>
        <w:t>Stages</w:t>
      </w:r>
    </w:p>
    <w:p w14:paraId="757C2AE9" w14:textId="35BBA03E" w:rsidR="00C41843" w:rsidRDefault="00C41843" w:rsidP="003171E3">
      <w:pPr>
        <w:pStyle w:val="ListParagraph"/>
        <w:numPr>
          <w:ilvl w:val="1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Which</w:t>
      </w:r>
      <w:r w:rsidR="00A77E8C">
        <w:rPr>
          <w:rFonts w:asciiTheme="minorHAnsi" w:hAnsiTheme="minorHAnsi" w:cstheme="minorHAnsi"/>
        </w:rPr>
        <w:t xml:space="preserve"> </w:t>
      </w:r>
      <w:r w:rsidR="00E952B3" w:rsidRPr="00E952B3">
        <w:rPr>
          <w:rFonts w:asciiTheme="minorHAnsi" w:hAnsiTheme="minorHAnsi" w:cstheme="minorHAnsi"/>
        </w:rPr>
        <w:t xml:space="preserve">implementation </w:t>
      </w:r>
      <w:r w:rsidR="00513B12">
        <w:rPr>
          <w:rFonts w:asciiTheme="minorHAnsi" w:hAnsiTheme="minorHAnsi" w:cstheme="minorHAnsi"/>
        </w:rPr>
        <w:t xml:space="preserve">stage </w:t>
      </w:r>
      <w:r w:rsidR="00E952B3" w:rsidRPr="00E952B3">
        <w:rPr>
          <w:rFonts w:asciiTheme="minorHAnsi" w:hAnsiTheme="minorHAnsi" w:cstheme="minorHAnsi"/>
        </w:rPr>
        <w:t xml:space="preserve">listed below did you </w:t>
      </w:r>
      <w:r w:rsidR="00E952B3" w:rsidRPr="00A865BE">
        <w:rPr>
          <w:rFonts w:asciiTheme="minorHAnsi" w:hAnsiTheme="minorHAnsi" w:cstheme="minorHAnsi"/>
          <w:b/>
          <w:bCs/>
        </w:rPr>
        <w:t>select in your interim report as the</w:t>
      </w:r>
      <w:r w:rsidR="00E952B3" w:rsidRPr="00E952B3">
        <w:rPr>
          <w:rFonts w:asciiTheme="minorHAnsi" w:hAnsiTheme="minorHAnsi" w:cstheme="minorHAnsi"/>
        </w:rPr>
        <w:t xml:space="preserve"> </w:t>
      </w:r>
      <w:r w:rsidR="00E952B3" w:rsidRPr="00CE2487">
        <w:rPr>
          <w:rFonts w:asciiTheme="minorHAnsi" w:hAnsiTheme="minorHAnsi" w:cstheme="minorHAnsi"/>
          <w:b/>
          <w:bCs/>
          <w:i/>
          <w:iCs/>
        </w:rPr>
        <w:t xml:space="preserve">primary </w:t>
      </w:r>
      <w:r w:rsidR="00495072">
        <w:rPr>
          <w:rFonts w:asciiTheme="minorHAnsi" w:hAnsiTheme="minorHAnsi" w:cstheme="minorHAnsi"/>
          <w:b/>
          <w:bCs/>
          <w:i/>
          <w:iCs/>
        </w:rPr>
        <w:t>stage</w:t>
      </w:r>
      <w:r w:rsidR="00E952B3" w:rsidRPr="00E952B3">
        <w:rPr>
          <w:rFonts w:asciiTheme="minorHAnsi" w:hAnsiTheme="minorHAnsi" w:cstheme="minorHAnsi"/>
        </w:rPr>
        <w:t xml:space="preserve"> that aligns most closely with your work?  </w:t>
      </w:r>
    </w:p>
    <w:p w14:paraId="30DE759F" w14:textId="77777777" w:rsidR="00495072" w:rsidRPr="00781AC3" w:rsidRDefault="00495072" w:rsidP="00495072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A30DD9">
        <w:rPr>
          <w:rFonts w:asciiTheme="minorHAnsi" w:hAnsiTheme="minorHAnsi" w:cstheme="minorHAnsi"/>
          <w:b/>
          <w:bCs/>
        </w:rPr>
        <w:t>Research and develop</w:t>
      </w:r>
      <w:r w:rsidRPr="00E13C29">
        <w:rPr>
          <w:rFonts w:asciiTheme="minorHAnsi" w:hAnsiTheme="minorHAnsi" w:cstheme="minorHAnsi"/>
        </w:rPr>
        <w:t xml:space="preserve"> resources, frameworks, and agendas to inform policy and practice strategies and solutions</w:t>
      </w:r>
    </w:p>
    <w:p w14:paraId="61531BCB" w14:textId="77777777" w:rsidR="00495072" w:rsidRDefault="00495072" w:rsidP="00495072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A30DD9">
        <w:rPr>
          <w:rFonts w:asciiTheme="minorHAnsi" w:hAnsiTheme="minorHAnsi" w:cstheme="minorHAnsi"/>
          <w:b/>
          <w:bCs/>
        </w:rPr>
        <w:t>Build awareness</w:t>
      </w:r>
      <w:r w:rsidRPr="00E13C29">
        <w:rPr>
          <w:rFonts w:asciiTheme="minorHAnsi" w:hAnsiTheme="minorHAnsi" w:cstheme="minorHAnsi"/>
        </w:rPr>
        <w:t xml:space="preserve"> and alignment with policy and practice solutions among key stakeholders</w:t>
      </w:r>
    </w:p>
    <w:p w14:paraId="4C5E1C14" w14:textId="77777777" w:rsidR="00495072" w:rsidRPr="00781AC3" w:rsidRDefault="00495072" w:rsidP="00495072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E13C29">
        <w:rPr>
          <w:rFonts w:asciiTheme="minorHAnsi" w:hAnsiTheme="minorHAnsi" w:cstheme="minorHAnsi"/>
        </w:rPr>
        <w:t xml:space="preserve">Equip and </w:t>
      </w:r>
      <w:r w:rsidRPr="00A30DD9">
        <w:rPr>
          <w:rFonts w:asciiTheme="minorHAnsi" w:hAnsiTheme="minorHAnsi" w:cstheme="minorHAnsi"/>
          <w:b/>
          <w:bCs/>
        </w:rPr>
        <w:t>build</w:t>
      </w:r>
      <w:r w:rsidRPr="00E13C29">
        <w:rPr>
          <w:rFonts w:asciiTheme="minorHAnsi" w:hAnsiTheme="minorHAnsi" w:cstheme="minorHAnsi"/>
        </w:rPr>
        <w:t xml:space="preserve"> the </w:t>
      </w:r>
      <w:r w:rsidRPr="00A30DD9">
        <w:rPr>
          <w:rFonts w:asciiTheme="minorHAnsi" w:hAnsiTheme="minorHAnsi" w:cstheme="minorHAnsi"/>
          <w:b/>
          <w:bCs/>
        </w:rPr>
        <w:t>capacity</w:t>
      </w:r>
      <w:r w:rsidRPr="00E13C29">
        <w:rPr>
          <w:rFonts w:asciiTheme="minorHAnsi" w:hAnsiTheme="minorHAnsi" w:cstheme="minorHAnsi"/>
        </w:rPr>
        <w:t xml:space="preserve"> of partners to implement evidence-informed policy and practice solutions</w:t>
      </w:r>
    </w:p>
    <w:p w14:paraId="5168033B" w14:textId="77777777" w:rsidR="00495072" w:rsidRDefault="00495072" w:rsidP="00495072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E13C29">
        <w:rPr>
          <w:rFonts w:asciiTheme="minorHAnsi" w:hAnsiTheme="minorHAnsi" w:cstheme="minorHAnsi"/>
        </w:rPr>
        <w:t xml:space="preserve">Support partners to </w:t>
      </w:r>
      <w:r w:rsidRPr="00A30DD9">
        <w:rPr>
          <w:rFonts w:asciiTheme="minorHAnsi" w:hAnsiTheme="minorHAnsi" w:cstheme="minorHAnsi"/>
          <w:b/>
          <w:bCs/>
        </w:rPr>
        <w:t>implement</w:t>
      </w:r>
      <w:r w:rsidRPr="00E13C29">
        <w:rPr>
          <w:rFonts w:asciiTheme="minorHAnsi" w:hAnsiTheme="minorHAnsi" w:cstheme="minorHAnsi"/>
        </w:rPr>
        <w:t xml:space="preserve"> and </w:t>
      </w:r>
      <w:r w:rsidRPr="00A30DD9">
        <w:rPr>
          <w:rFonts w:asciiTheme="minorHAnsi" w:hAnsiTheme="minorHAnsi" w:cstheme="minorHAnsi"/>
          <w:b/>
          <w:bCs/>
        </w:rPr>
        <w:t xml:space="preserve">refine </w:t>
      </w:r>
      <w:r w:rsidRPr="00E13C29">
        <w:rPr>
          <w:rFonts w:asciiTheme="minorHAnsi" w:hAnsiTheme="minorHAnsi" w:cstheme="minorHAnsi"/>
        </w:rPr>
        <w:t>evidence-informed policy and/or practice solutions</w:t>
      </w:r>
    </w:p>
    <w:p w14:paraId="1E50D1B7" w14:textId="77777777" w:rsidR="00495072" w:rsidRPr="00AC4086" w:rsidRDefault="00495072" w:rsidP="00495072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AC4086">
        <w:rPr>
          <w:rFonts w:asciiTheme="minorHAnsi" w:hAnsiTheme="minorHAnsi" w:cstheme="minorHAnsi"/>
          <w:b/>
          <w:bCs/>
        </w:rPr>
        <w:t>Institutionalize change</w:t>
      </w:r>
      <w:r w:rsidRPr="00AC4086">
        <w:rPr>
          <w:rFonts w:asciiTheme="minorHAnsi" w:hAnsiTheme="minorHAnsi" w:cstheme="minorHAnsi"/>
        </w:rPr>
        <w:t>: Foster policy or practice change by transitioning solutions for adoption at scale</w:t>
      </w:r>
    </w:p>
    <w:p w14:paraId="2A38A196" w14:textId="77777777" w:rsidR="00F609C5" w:rsidRDefault="00F609C5" w:rsidP="00F609C5">
      <w:pPr>
        <w:pStyle w:val="ListParagraph"/>
        <w:ind w:left="1440"/>
        <w:rPr>
          <w:rFonts w:asciiTheme="minorHAnsi" w:hAnsiTheme="minorHAnsi" w:cstheme="minorHAnsi"/>
        </w:rPr>
      </w:pPr>
    </w:p>
    <w:p w14:paraId="58413800" w14:textId="679D4F0D" w:rsidR="002F429F" w:rsidRDefault="000B70C3" w:rsidP="003171E3">
      <w:pPr>
        <w:pStyle w:val="ListParagraph"/>
        <w:numPr>
          <w:ilvl w:val="1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you need to change your primary </w:t>
      </w:r>
      <w:r w:rsidR="00A87DE8">
        <w:rPr>
          <w:rFonts w:asciiTheme="minorHAnsi" w:hAnsiTheme="minorHAnsi" w:cstheme="minorHAnsi"/>
        </w:rPr>
        <w:t xml:space="preserve">implementation </w:t>
      </w:r>
      <w:r w:rsidR="00495072">
        <w:rPr>
          <w:rFonts w:asciiTheme="minorHAnsi" w:hAnsiTheme="minorHAnsi" w:cstheme="minorHAnsi"/>
        </w:rPr>
        <w:t>stage</w:t>
      </w:r>
      <w:r>
        <w:rPr>
          <w:rFonts w:asciiTheme="minorHAnsi" w:hAnsiTheme="minorHAnsi" w:cstheme="minorHAnsi"/>
        </w:rPr>
        <w:t xml:space="preserve"> selection </w:t>
      </w:r>
      <w:proofErr w:type="gramStart"/>
      <w:r>
        <w:rPr>
          <w:rFonts w:asciiTheme="minorHAnsi" w:hAnsiTheme="minorHAnsi" w:cstheme="minorHAnsi"/>
        </w:rPr>
        <w:t>at this time</w:t>
      </w:r>
      <w:proofErr w:type="gramEnd"/>
      <w:r>
        <w:rPr>
          <w:rFonts w:asciiTheme="minorHAnsi" w:hAnsiTheme="minorHAnsi" w:cstheme="minorHAnsi"/>
        </w:rPr>
        <w:t>? (yes/no)</w:t>
      </w:r>
    </w:p>
    <w:p w14:paraId="47815528" w14:textId="77777777" w:rsidR="00F609C5" w:rsidRDefault="00F609C5" w:rsidP="00F609C5">
      <w:pPr>
        <w:pStyle w:val="ListParagraph"/>
        <w:ind w:left="1440"/>
        <w:rPr>
          <w:rFonts w:asciiTheme="minorHAnsi" w:hAnsiTheme="minorHAnsi" w:cstheme="minorHAnsi"/>
        </w:rPr>
      </w:pPr>
    </w:p>
    <w:p w14:paraId="1F3EF6B1" w14:textId="6D85F809" w:rsidR="000B70C3" w:rsidRDefault="000B70C3" w:rsidP="003171E3">
      <w:pPr>
        <w:pStyle w:val="ListParagraph"/>
        <w:numPr>
          <w:ilvl w:val="1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yes, please explain which </w:t>
      </w:r>
      <w:r w:rsidR="00495072">
        <w:rPr>
          <w:rFonts w:asciiTheme="minorHAnsi" w:hAnsiTheme="minorHAnsi" w:cstheme="minorHAnsi"/>
        </w:rPr>
        <w:t>stage</w:t>
      </w:r>
      <w:r>
        <w:rPr>
          <w:rFonts w:asciiTheme="minorHAnsi" w:hAnsiTheme="minorHAnsi" w:cstheme="minorHAnsi"/>
        </w:rPr>
        <w:t xml:space="preserve"> </w:t>
      </w:r>
      <w:r w:rsidR="00D21149">
        <w:rPr>
          <w:rFonts w:asciiTheme="minorHAnsi" w:hAnsiTheme="minorHAnsi" w:cstheme="minorHAnsi"/>
        </w:rPr>
        <w:t>better aligns with the work now and why</w:t>
      </w:r>
      <w:r w:rsidR="00CE2487">
        <w:rPr>
          <w:rFonts w:asciiTheme="minorHAnsi" w:hAnsiTheme="minorHAnsi" w:cstheme="minorHAnsi"/>
        </w:rPr>
        <w:t>.</w:t>
      </w:r>
    </w:p>
    <w:p w14:paraId="5055FD4B" w14:textId="77777777" w:rsidR="002E6131" w:rsidRDefault="002E6131" w:rsidP="002E6131">
      <w:pPr>
        <w:pStyle w:val="ListParagraph"/>
        <w:ind w:left="1440"/>
        <w:rPr>
          <w:rFonts w:asciiTheme="minorHAnsi" w:hAnsiTheme="minorHAnsi" w:cstheme="minorHAnsi"/>
        </w:rPr>
      </w:pPr>
    </w:p>
    <w:p w14:paraId="3FD442AC" w14:textId="07FC2C04" w:rsidR="00561D8C" w:rsidRDefault="00CE2487" w:rsidP="00561D8C">
      <w:pPr>
        <w:pStyle w:val="ListParagraph"/>
        <w:numPr>
          <w:ilvl w:val="1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Did you make the progress you expected to make toward the primary </w:t>
      </w:r>
      <w:r w:rsidR="00495072">
        <w:rPr>
          <w:rFonts w:asciiTheme="minorHAnsi" w:hAnsiTheme="minorHAnsi" w:cstheme="minorHAnsi"/>
        </w:rPr>
        <w:t>stage</w:t>
      </w:r>
      <w:r>
        <w:rPr>
          <w:rFonts w:asciiTheme="minorHAnsi" w:hAnsiTheme="minorHAnsi" w:cstheme="minorHAnsi"/>
        </w:rPr>
        <w:t xml:space="preserve"> you </w:t>
      </w:r>
      <w:r w:rsidR="00561D8C">
        <w:rPr>
          <w:rFonts w:asciiTheme="minorHAnsi" w:hAnsiTheme="minorHAnsi" w:cstheme="minorHAnsi"/>
        </w:rPr>
        <w:t>selected above? (yes/no)</w:t>
      </w:r>
    </w:p>
    <w:p w14:paraId="1E056D39" w14:textId="77777777" w:rsidR="00F609C5" w:rsidRDefault="00F609C5" w:rsidP="00F609C5">
      <w:pPr>
        <w:pStyle w:val="ListParagraph"/>
        <w:ind w:left="1440"/>
        <w:rPr>
          <w:rFonts w:asciiTheme="minorHAnsi" w:hAnsiTheme="minorHAnsi" w:cstheme="minorHAnsi"/>
        </w:rPr>
      </w:pPr>
    </w:p>
    <w:p w14:paraId="13FEFFFA" w14:textId="3E181FE2" w:rsidR="00561D8C" w:rsidRDefault="00561D8C" w:rsidP="00561D8C">
      <w:pPr>
        <w:pStyle w:val="ListParagraph"/>
        <w:numPr>
          <w:ilvl w:val="1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If yes, what key factors enable</w:t>
      </w:r>
      <w:r w:rsidR="009345D7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 you to meet or exceed the </w:t>
      </w:r>
      <w:r w:rsidR="00513B12">
        <w:rPr>
          <w:rFonts w:asciiTheme="minorHAnsi" w:hAnsiTheme="minorHAnsi" w:cstheme="minorHAnsi"/>
        </w:rPr>
        <w:t>stage</w:t>
      </w:r>
      <w:r w:rsidR="009345D7">
        <w:rPr>
          <w:rFonts w:asciiTheme="minorHAnsi" w:hAnsiTheme="minorHAnsi" w:cstheme="minorHAnsi"/>
        </w:rPr>
        <w:t>?</w:t>
      </w:r>
      <w:r>
        <w:rPr>
          <w:rFonts w:asciiTheme="minorHAnsi" w:hAnsiTheme="minorHAnsi" w:cstheme="minorHAnsi"/>
        </w:rPr>
        <w:t xml:space="preserve"> Select the top three (3) factors:</w:t>
      </w:r>
    </w:p>
    <w:p w14:paraId="52F0EBDD" w14:textId="77777777" w:rsidR="002A7536" w:rsidRPr="002A7536" w:rsidRDefault="002A7536" w:rsidP="002A7536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2A7536">
        <w:rPr>
          <w:rFonts w:asciiTheme="minorHAnsi" w:hAnsiTheme="minorHAnsi" w:cstheme="minorHAnsi"/>
        </w:rPr>
        <w:t>Access to data</w:t>
      </w:r>
    </w:p>
    <w:p w14:paraId="7F954C2E" w14:textId="0F31A4E0" w:rsidR="002A7536" w:rsidRPr="002A7536" w:rsidRDefault="002A7536" w:rsidP="002A7536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2A7536">
        <w:rPr>
          <w:rFonts w:asciiTheme="minorHAnsi" w:hAnsiTheme="minorHAnsi" w:cstheme="minorHAnsi"/>
        </w:rPr>
        <w:t>Internal partnerships</w:t>
      </w:r>
      <w:r w:rsidR="00FD140F">
        <w:rPr>
          <w:rFonts w:asciiTheme="minorHAnsi" w:hAnsiTheme="minorHAnsi" w:cstheme="minorHAnsi"/>
        </w:rPr>
        <w:t xml:space="preserve"> / buy</w:t>
      </w:r>
      <w:r w:rsidR="00A71F7E">
        <w:rPr>
          <w:rFonts w:asciiTheme="minorHAnsi" w:hAnsiTheme="minorHAnsi" w:cstheme="minorHAnsi"/>
        </w:rPr>
        <w:t>-in</w:t>
      </w:r>
    </w:p>
    <w:p w14:paraId="1D988B2E" w14:textId="359322C6" w:rsidR="002A7536" w:rsidRPr="002A7536" w:rsidRDefault="002A7536" w:rsidP="002A7536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2A7536">
        <w:rPr>
          <w:rFonts w:asciiTheme="minorHAnsi" w:hAnsiTheme="minorHAnsi" w:cstheme="minorHAnsi"/>
        </w:rPr>
        <w:t>External partnerships</w:t>
      </w:r>
      <w:r w:rsidR="00A71F7E">
        <w:rPr>
          <w:rFonts w:asciiTheme="minorHAnsi" w:hAnsiTheme="minorHAnsi" w:cstheme="minorHAnsi"/>
        </w:rPr>
        <w:t xml:space="preserve"> / buy-in</w:t>
      </w:r>
    </w:p>
    <w:p w14:paraId="002030F7" w14:textId="77777777" w:rsidR="002A7536" w:rsidRPr="002A7536" w:rsidRDefault="002A7536" w:rsidP="002A7536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2A7536">
        <w:rPr>
          <w:rFonts w:asciiTheme="minorHAnsi" w:hAnsiTheme="minorHAnsi" w:cstheme="minorHAnsi"/>
        </w:rPr>
        <w:t>Mission alignment</w:t>
      </w:r>
    </w:p>
    <w:p w14:paraId="6E03319E" w14:textId="77777777" w:rsidR="002A7536" w:rsidRPr="002A7536" w:rsidRDefault="002A7536" w:rsidP="002A7536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2A7536">
        <w:rPr>
          <w:rFonts w:asciiTheme="minorHAnsi" w:hAnsiTheme="minorHAnsi" w:cstheme="minorHAnsi"/>
        </w:rPr>
        <w:t>Building on existing effort(s)</w:t>
      </w:r>
    </w:p>
    <w:p w14:paraId="0B937BF4" w14:textId="77777777" w:rsidR="002A7536" w:rsidRPr="002A7536" w:rsidRDefault="002A7536" w:rsidP="002A7536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2A7536">
        <w:rPr>
          <w:rFonts w:asciiTheme="minorHAnsi" w:hAnsiTheme="minorHAnsi" w:cstheme="minorHAnsi"/>
        </w:rPr>
        <w:t>Communications</w:t>
      </w:r>
    </w:p>
    <w:p w14:paraId="340703C0" w14:textId="77777777" w:rsidR="002A7536" w:rsidRPr="002A7536" w:rsidRDefault="002A7536" w:rsidP="002A7536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2A7536">
        <w:rPr>
          <w:rFonts w:asciiTheme="minorHAnsi" w:hAnsiTheme="minorHAnsi" w:cstheme="minorHAnsi"/>
        </w:rPr>
        <w:t>Capacity of organization(s)</w:t>
      </w:r>
    </w:p>
    <w:p w14:paraId="0C27BADD" w14:textId="77777777" w:rsidR="002A7536" w:rsidRPr="002A7536" w:rsidRDefault="002A7536" w:rsidP="002A7536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2A7536">
        <w:rPr>
          <w:rFonts w:asciiTheme="minorHAnsi" w:hAnsiTheme="minorHAnsi" w:cstheme="minorHAnsi"/>
        </w:rPr>
        <w:t>Policy window</w:t>
      </w:r>
    </w:p>
    <w:p w14:paraId="6B386927" w14:textId="77777777" w:rsidR="002A7536" w:rsidRPr="002A7536" w:rsidRDefault="002A7536" w:rsidP="002A7536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2A7536">
        <w:rPr>
          <w:rFonts w:asciiTheme="minorHAnsi" w:hAnsiTheme="minorHAnsi" w:cstheme="minorHAnsi"/>
        </w:rPr>
        <w:t>Supportive Context</w:t>
      </w:r>
    </w:p>
    <w:p w14:paraId="6E26F833" w14:textId="77777777" w:rsidR="002A7536" w:rsidRPr="002A7536" w:rsidRDefault="002A7536" w:rsidP="002A7536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2A7536">
        <w:rPr>
          <w:rFonts w:asciiTheme="minorHAnsi" w:hAnsiTheme="minorHAnsi" w:cstheme="minorHAnsi"/>
        </w:rPr>
        <w:t>Successful recruitment (schools, students, partners, etc.)</w:t>
      </w:r>
    </w:p>
    <w:p w14:paraId="680CA041" w14:textId="77777777" w:rsidR="002A7536" w:rsidRPr="002A7536" w:rsidRDefault="002A7536" w:rsidP="002A7536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2A7536">
        <w:rPr>
          <w:rFonts w:asciiTheme="minorHAnsi" w:hAnsiTheme="minorHAnsi" w:cstheme="minorHAnsi"/>
        </w:rPr>
        <w:t>Other (please explain)</w:t>
      </w:r>
    </w:p>
    <w:p w14:paraId="02B1D59C" w14:textId="77777777" w:rsidR="00F609C5" w:rsidRDefault="00F609C5" w:rsidP="00F609C5">
      <w:pPr>
        <w:pStyle w:val="ListParagraph"/>
        <w:ind w:left="1440"/>
        <w:rPr>
          <w:rFonts w:asciiTheme="minorHAnsi" w:hAnsiTheme="minorHAnsi" w:cstheme="minorHAnsi"/>
        </w:rPr>
      </w:pPr>
    </w:p>
    <w:p w14:paraId="65542EAF" w14:textId="0A181F7A" w:rsidR="00561D8C" w:rsidRDefault="002A7536" w:rsidP="002A7536">
      <w:pPr>
        <w:pStyle w:val="ListParagraph"/>
        <w:numPr>
          <w:ilvl w:val="1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</w:t>
      </w:r>
      <w:proofErr w:type="gramStart"/>
      <w:r>
        <w:rPr>
          <w:rFonts w:asciiTheme="minorHAnsi" w:hAnsiTheme="minorHAnsi" w:cstheme="minorHAnsi"/>
        </w:rPr>
        <w:t>no</w:t>
      </w:r>
      <w:proofErr w:type="gramEnd"/>
      <w:r>
        <w:rPr>
          <w:rFonts w:asciiTheme="minorHAnsi" w:hAnsiTheme="minorHAnsi" w:cstheme="minorHAnsi"/>
        </w:rPr>
        <w:t xml:space="preserve">, </w:t>
      </w:r>
      <w:r w:rsidR="00677A30">
        <w:rPr>
          <w:rFonts w:asciiTheme="minorHAnsi" w:hAnsiTheme="minorHAnsi" w:cstheme="minorHAnsi"/>
        </w:rPr>
        <w:t xml:space="preserve">what challenges or obstacles hindered progress toward the </w:t>
      </w:r>
      <w:r w:rsidR="00513B12">
        <w:rPr>
          <w:rFonts w:asciiTheme="minorHAnsi" w:hAnsiTheme="minorHAnsi" w:cstheme="minorHAnsi"/>
        </w:rPr>
        <w:t>stage</w:t>
      </w:r>
      <w:r w:rsidR="009747AD">
        <w:rPr>
          <w:rFonts w:asciiTheme="minorHAnsi" w:hAnsiTheme="minorHAnsi" w:cstheme="minorHAnsi"/>
        </w:rPr>
        <w:t>?</w:t>
      </w:r>
      <w:r w:rsidR="00677A30">
        <w:rPr>
          <w:rFonts w:asciiTheme="minorHAnsi" w:hAnsiTheme="minorHAnsi" w:cstheme="minorHAnsi"/>
        </w:rPr>
        <w:t xml:space="preserve"> Select the top three (3) factors:</w:t>
      </w:r>
    </w:p>
    <w:p w14:paraId="469CB28B" w14:textId="77777777" w:rsidR="00A865BE" w:rsidRPr="00A865BE" w:rsidRDefault="00A865BE" w:rsidP="00A865BE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A865BE">
        <w:rPr>
          <w:rFonts w:asciiTheme="minorHAnsi" w:hAnsiTheme="minorHAnsi" w:cstheme="minorHAnsi"/>
        </w:rPr>
        <w:t>Data access challenges</w:t>
      </w:r>
    </w:p>
    <w:p w14:paraId="047A6A06" w14:textId="77777777" w:rsidR="00A865BE" w:rsidRPr="00A865BE" w:rsidRDefault="00A865BE" w:rsidP="00A865BE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A865BE">
        <w:rPr>
          <w:rFonts w:asciiTheme="minorHAnsi" w:hAnsiTheme="minorHAnsi" w:cstheme="minorHAnsi"/>
        </w:rPr>
        <w:t>Internal partnership / buy-in challenges</w:t>
      </w:r>
    </w:p>
    <w:p w14:paraId="67420E64" w14:textId="77777777" w:rsidR="00A865BE" w:rsidRPr="00A865BE" w:rsidRDefault="00A865BE" w:rsidP="00A865BE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A865BE">
        <w:rPr>
          <w:rFonts w:asciiTheme="minorHAnsi" w:hAnsiTheme="minorHAnsi" w:cstheme="minorHAnsi"/>
        </w:rPr>
        <w:t>External partnership / buy-in challenges</w:t>
      </w:r>
    </w:p>
    <w:p w14:paraId="6C2F0497" w14:textId="77777777" w:rsidR="00A865BE" w:rsidRPr="00A865BE" w:rsidRDefault="00A865BE" w:rsidP="00A865BE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A865BE">
        <w:rPr>
          <w:rFonts w:asciiTheme="minorHAnsi" w:hAnsiTheme="minorHAnsi" w:cstheme="minorHAnsi"/>
        </w:rPr>
        <w:t>Communications challenges</w:t>
      </w:r>
    </w:p>
    <w:p w14:paraId="62D01522" w14:textId="77777777" w:rsidR="00A865BE" w:rsidRPr="00A865BE" w:rsidRDefault="00A865BE" w:rsidP="00A865BE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A865BE">
        <w:rPr>
          <w:rFonts w:asciiTheme="minorHAnsi" w:hAnsiTheme="minorHAnsi" w:cstheme="minorHAnsi"/>
        </w:rPr>
        <w:t>Capacity challenges</w:t>
      </w:r>
    </w:p>
    <w:p w14:paraId="63C791FD" w14:textId="77777777" w:rsidR="00A865BE" w:rsidRPr="00A865BE" w:rsidRDefault="00A865BE" w:rsidP="00A865BE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A865BE">
        <w:rPr>
          <w:rFonts w:asciiTheme="minorHAnsi" w:hAnsiTheme="minorHAnsi" w:cstheme="minorHAnsi"/>
        </w:rPr>
        <w:t>Policy barriers/challenges</w:t>
      </w:r>
    </w:p>
    <w:p w14:paraId="7A38928A" w14:textId="77777777" w:rsidR="00A865BE" w:rsidRPr="00A865BE" w:rsidRDefault="00A865BE" w:rsidP="00A865BE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A865BE">
        <w:rPr>
          <w:rFonts w:asciiTheme="minorHAnsi" w:hAnsiTheme="minorHAnsi" w:cstheme="minorHAnsi"/>
        </w:rPr>
        <w:t>Unsupportive context</w:t>
      </w:r>
    </w:p>
    <w:p w14:paraId="675AAD18" w14:textId="77777777" w:rsidR="00A865BE" w:rsidRPr="00A865BE" w:rsidRDefault="00A865BE" w:rsidP="00A865BE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A865BE">
        <w:rPr>
          <w:rFonts w:asciiTheme="minorHAnsi" w:hAnsiTheme="minorHAnsi" w:cstheme="minorHAnsi"/>
        </w:rPr>
        <w:t>Challenges with recruitment (schools, students, partners, etc.)</w:t>
      </w:r>
    </w:p>
    <w:p w14:paraId="6E466ECB" w14:textId="6C5E7C87" w:rsidR="00677A30" w:rsidRPr="00A865BE" w:rsidRDefault="00A865BE" w:rsidP="00A865BE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A865BE">
        <w:rPr>
          <w:rFonts w:asciiTheme="minorHAnsi" w:hAnsiTheme="minorHAnsi" w:cstheme="minorHAnsi"/>
        </w:rPr>
        <w:t>Other (please explain)</w:t>
      </w:r>
    </w:p>
    <w:p w14:paraId="030A63E0" w14:textId="1EF06155" w:rsidR="004144A6" w:rsidRPr="004144A6" w:rsidRDefault="004144A6" w:rsidP="00214BA5">
      <w:pPr>
        <w:pStyle w:val="ListParagraph"/>
        <w:tabs>
          <w:tab w:val="left" w:pos="7200"/>
        </w:tabs>
        <w:ind w:left="1440"/>
        <w:rPr>
          <w:rFonts w:ascii="Calibri" w:hAnsi="Calibri"/>
          <w:color w:val="auto"/>
          <w:szCs w:val="24"/>
        </w:rPr>
      </w:pPr>
    </w:p>
    <w:p w14:paraId="2F0A0977" w14:textId="2B89B908" w:rsidR="002238CB" w:rsidRDefault="002238CB" w:rsidP="002238CB">
      <w:pPr>
        <w:pStyle w:val="ListParagraph"/>
        <w:numPr>
          <w:ilvl w:val="0"/>
          <w:numId w:val="29"/>
        </w:numPr>
        <w:tabs>
          <w:tab w:val="left" w:pos="7200"/>
        </w:tabs>
        <w:rPr>
          <w:rFonts w:ascii="Calibri" w:hAnsi="Calibri"/>
          <w:color w:val="auto"/>
          <w:szCs w:val="24"/>
        </w:rPr>
      </w:pPr>
      <w:r>
        <w:rPr>
          <w:rFonts w:ascii="Calibri" w:hAnsi="Calibri"/>
          <w:color w:val="auto"/>
          <w:szCs w:val="24"/>
        </w:rPr>
        <w:t>Outcome Metrics</w:t>
      </w:r>
    </w:p>
    <w:p w14:paraId="1DD41604" w14:textId="2FA5B27D" w:rsidR="0093438D" w:rsidRPr="004F7914" w:rsidRDefault="0093438D" w:rsidP="004F7914">
      <w:pPr>
        <w:pStyle w:val="ListParagraph"/>
        <w:numPr>
          <w:ilvl w:val="1"/>
          <w:numId w:val="29"/>
        </w:numPr>
        <w:rPr>
          <w:rFonts w:asciiTheme="minorHAnsi" w:hAnsiTheme="minorHAnsi"/>
        </w:rPr>
      </w:pPr>
      <w:r w:rsidRPr="004F7914">
        <w:rPr>
          <w:rFonts w:asciiTheme="minorHAnsi" w:hAnsiTheme="minorHAnsi"/>
        </w:rPr>
        <w:t>Which</w:t>
      </w:r>
      <w:r w:rsidR="004F7914" w:rsidRPr="004F7914">
        <w:rPr>
          <w:rFonts w:asciiTheme="minorHAnsi" w:hAnsiTheme="minorHAnsi"/>
        </w:rPr>
        <w:t xml:space="preserve"> outcome metric</w:t>
      </w:r>
      <w:r w:rsidR="004F7914">
        <w:rPr>
          <w:rFonts w:asciiTheme="minorHAnsi" w:hAnsiTheme="minorHAnsi"/>
        </w:rPr>
        <w:t>(</w:t>
      </w:r>
      <w:r w:rsidR="004F7914" w:rsidRPr="004F7914">
        <w:rPr>
          <w:rFonts w:asciiTheme="minorHAnsi" w:hAnsiTheme="minorHAnsi"/>
        </w:rPr>
        <w:t>s</w:t>
      </w:r>
      <w:r w:rsidR="004F7914">
        <w:rPr>
          <w:rFonts w:asciiTheme="minorHAnsi" w:hAnsiTheme="minorHAnsi"/>
        </w:rPr>
        <w:t>)</w:t>
      </w:r>
      <w:r w:rsidR="004F7914" w:rsidRPr="004F7914">
        <w:rPr>
          <w:rFonts w:asciiTheme="minorHAnsi" w:hAnsiTheme="minorHAnsi"/>
        </w:rPr>
        <w:t xml:space="preserve"> listed below did you </w:t>
      </w:r>
      <w:r w:rsidR="004F7914" w:rsidRPr="0003595F">
        <w:rPr>
          <w:rFonts w:asciiTheme="minorHAnsi" w:hAnsiTheme="minorHAnsi"/>
          <w:b/>
          <w:bCs/>
        </w:rPr>
        <w:t>select in your proposal</w:t>
      </w:r>
      <w:r w:rsidR="004F7914" w:rsidRPr="004F7914">
        <w:rPr>
          <w:rFonts w:asciiTheme="minorHAnsi" w:hAnsiTheme="minorHAnsi"/>
        </w:rPr>
        <w:t xml:space="preserve"> that align</w:t>
      </w:r>
      <w:r w:rsidR="007632A1">
        <w:rPr>
          <w:rFonts w:asciiTheme="minorHAnsi" w:hAnsiTheme="minorHAnsi"/>
        </w:rPr>
        <w:t>s</w:t>
      </w:r>
      <w:r w:rsidR="004F7914" w:rsidRPr="004F7914">
        <w:rPr>
          <w:rFonts w:asciiTheme="minorHAnsi" w:hAnsiTheme="minorHAnsi"/>
        </w:rPr>
        <w:t xml:space="preserve"> most closely with your work?  </w:t>
      </w:r>
    </w:p>
    <w:p w14:paraId="50AD6DD6" w14:textId="03598F1E" w:rsidR="00D12713" w:rsidRPr="003D349E" w:rsidRDefault="00D12713" w:rsidP="0093438D">
      <w:pPr>
        <w:numPr>
          <w:ilvl w:val="2"/>
          <w:numId w:val="29"/>
        </w:numPr>
        <w:tabs>
          <w:tab w:val="left" w:pos="7200"/>
        </w:tabs>
        <w:rPr>
          <w:rFonts w:asciiTheme="minorHAnsi" w:hAnsiTheme="minorHAnsi"/>
        </w:rPr>
      </w:pPr>
      <w:r w:rsidRPr="003D349E">
        <w:rPr>
          <w:rFonts w:asciiTheme="minorHAnsi" w:hAnsiTheme="minorHAnsi"/>
        </w:rPr>
        <w:t xml:space="preserve">Increase </w:t>
      </w:r>
      <w:r w:rsidR="004F193D">
        <w:rPr>
          <w:rFonts w:asciiTheme="minorHAnsi" w:hAnsiTheme="minorHAnsi"/>
        </w:rPr>
        <w:t xml:space="preserve">student </w:t>
      </w:r>
      <w:r w:rsidRPr="003D349E">
        <w:rPr>
          <w:rFonts w:asciiTheme="minorHAnsi" w:hAnsiTheme="minorHAnsi"/>
        </w:rPr>
        <w:t xml:space="preserve">enrollment/re-enrollment </w:t>
      </w:r>
    </w:p>
    <w:p w14:paraId="285B8D93" w14:textId="186FF78D" w:rsidR="00D12713" w:rsidRPr="003D349E" w:rsidRDefault="00D12713" w:rsidP="0093438D">
      <w:pPr>
        <w:numPr>
          <w:ilvl w:val="2"/>
          <w:numId w:val="29"/>
        </w:numPr>
        <w:tabs>
          <w:tab w:val="left" w:pos="7200"/>
        </w:tabs>
        <w:rPr>
          <w:rFonts w:asciiTheme="minorHAnsi" w:hAnsiTheme="minorHAnsi"/>
        </w:rPr>
      </w:pPr>
      <w:r w:rsidRPr="003D349E">
        <w:rPr>
          <w:rFonts w:asciiTheme="minorHAnsi" w:hAnsiTheme="minorHAnsi"/>
        </w:rPr>
        <w:t xml:space="preserve">Increase </w:t>
      </w:r>
      <w:r w:rsidR="004F193D">
        <w:rPr>
          <w:rFonts w:asciiTheme="minorHAnsi" w:hAnsiTheme="minorHAnsi"/>
        </w:rPr>
        <w:t xml:space="preserve">student </w:t>
      </w:r>
      <w:r w:rsidRPr="003D349E">
        <w:rPr>
          <w:rFonts w:asciiTheme="minorHAnsi" w:hAnsiTheme="minorHAnsi"/>
        </w:rPr>
        <w:t xml:space="preserve">retention/persistence </w:t>
      </w:r>
    </w:p>
    <w:p w14:paraId="5B530A48" w14:textId="27DA39D5" w:rsidR="00D12713" w:rsidRPr="003D349E" w:rsidRDefault="00D12713" w:rsidP="0093438D">
      <w:pPr>
        <w:numPr>
          <w:ilvl w:val="2"/>
          <w:numId w:val="29"/>
        </w:numPr>
        <w:tabs>
          <w:tab w:val="left" w:pos="7200"/>
        </w:tabs>
        <w:rPr>
          <w:rFonts w:asciiTheme="minorHAnsi" w:hAnsiTheme="minorHAnsi"/>
        </w:rPr>
      </w:pPr>
      <w:r w:rsidRPr="003D349E">
        <w:rPr>
          <w:rFonts w:asciiTheme="minorHAnsi" w:hAnsiTheme="minorHAnsi"/>
        </w:rPr>
        <w:t xml:space="preserve">Increase </w:t>
      </w:r>
      <w:r w:rsidR="0091515F">
        <w:rPr>
          <w:rFonts w:asciiTheme="minorHAnsi" w:hAnsiTheme="minorHAnsi"/>
        </w:rPr>
        <w:t xml:space="preserve">student </w:t>
      </w:r>
      <w:r w:rsidRPr="003D349E">
        <w:rPr>
          <w:rFonts w:asciiTheme="minorHAnsi" w:hAnsiTheme="minorHAnsi"/>
        </w:rPr>
        <w:t>completion</w:t>
      </w:r>
    </w:p>
    <w:p w14:paraId="1BBE49BF" w14:textId="3D082391" w:rsidR="00D12713" w:rsidRPr="003D349E" w:rsidRDefault="00D12713" w:rsidP="0093438D">
      <w:pPr>
        <w:numPr>
          <w:ilvl w:val="2"/>
          <w:numId w:val="29"/>
        </w:numPr>
        <w:tabs>
          <w:tab w:val="left" w:pos="7200"/>
        </w:tabs>
        <w:rPr>
          <w:rFonts w:asciiTheme="minorHAnsi" w:hAnsiTheme="minorHAnsi"/>
        </w:rPr>
      </w:pPr>
      <w:r w:rsidRPr="003D349E">
        <w:rPr>
          <w:rFonts w:asciiTheme="minorHAnsi" w:hAnsiTheme="minorHAnsi"/>
        </w:rPr>
        <w:t xml:space="preserve">Increase </w:t>
      </w:r>
      <w:r w:rsidR="0091515F">
        <w:rPr>
          <w:rFonts w:asciiTheme="minorHAnsi" w:hAnsiTheme="minorHAnsi"/>
        </w:rPr>
        <w:t>employment aligned credentials of value</w:t>
      </w:r>
    </w:p>
    <w:p w14:paraId="6E1FD2D7" w14:textId="4802C4B6" w:rsidR="00D12713" w:rsidRDefault="00D12713" w:rsidP="0093438D">
      <w:pPr>
        <w:numPr>
          <w:ilvl w:val="2"/>
          <w:numId w:val="29"/>
        </w:numPr>
        <w:tabs>
          <w:tab w:val="left" w:pos="7200"/>
        </w:tabs>
        <w:rPr>
          <w:rFonts w:asciiTheme="minorHAnsi" w:hAnsiTheme="minorHAnsi"/>
        </w:rPr>
      </w:pPr>
      <w:r w:rsidRPr="003D349E">
        <w:rPr>
          <w:rFonts w:asciiTheme="minorHAnsi" w:hAnsiTheme="minorHAnsi"/>
        </w:rPr>
        <w:t>Not applicable</w:t>
      </w:r>
      <w:r w:rsidR="00514C72">
        <w:rPr>
          <w:rFonts w:asciiTheme="minorHAnsi" w:hAnsiTheme="minorHAnsi"/>
        </w:rPr>
        <w:t xml:space="preserve"> </w:t>
      </w:r>
      <w:r w:rsidR="009205F3">
        <w:rPr>
          <w:rFonts w:asciiTheme="minorHAnsi" w:hAnsiTheme="minorHAnsi"/>
        </w:rPr>
        <w:t>(if “Not Applicable”</w:t>
      </w:r>
      <w:r w:rsidR="00060869">
        <w:rPr>
          <w:rFonts w:asciiTheme="minorHAnsi" w:hAnsiTheme="minorHAnsi"/>
        </w:rPr>
        <w:t xml:space="preserve">, </w:t>
      </w:r>
      <w:r w:rsidR="00D93755">
        <w:rPr>
          <w:rFonts w:asciiTheme="minorHAnsi" w:hAnsiTheme="minorHAnsi"/>
        </w:rPr>
        <w:t>skip</w:t>
      </w:r>
      <w:r w:rsidR="00060869">
        <w:rPr>
          <w:rFonts w:asciiTheme="minorHAnsi" w:hAnsiTheme="minorHAnsi"/>
        </w:rPr>
        <w:t xml:space="preserve"> the </w:t>
      </w:r>
      <w:r w:rsidR="00883F69">
        <w:rPr>
          <w:rFonts w:asciiTheme="minorHAnsi" w:hAnsiTheme="minorHAnsi"/>
        </w:rPr>
        <w:t>remaining questions</w:t>
      </w:r>
      <w:r w:rsidR="00D93755">
        <w:rPr>
          <w:rFonts w:asciiTheme="minorHAnsi" w:hAnsiTheme="minorHAnsi"/>
        </w:rPr>
        <w:t xml:space="preserve"> in the</w:t>
      </w:r>
      <w:r w:rsidR="00883F69">
        <w:rPr>
          <w:rFonts w:asciiTheme="minorHAnsi" w:hAnsiTheme="minorHAnsi"/>
        </w:rPr>
        <w:t xml:space="preserve"> “Outcome Metrics”</w:t>
      </w:r>
      <w:r w:rsidR="00D93755">
        <w:rPr>
          <w:rFonts w:asciiTheme="minorHAnsi" w:hAnsiTheme="minorHAnsi"/>
        </w:rPr>
        <w:t xml:space="preserve"> section</w:t>
      </w:r>
      <w:r w:rsidR="00883F69">
        <w:rPr>
          <w:rFonts w:asciiTheme="minorHAnsi" w:hAnsiTheme="minorHAnsi"/>
        </w:rPr>
        <w:t>)</w:t>
      </w:r>
    </w:p>
    <w:p w14:paraId="304A5645" w14:textId="77777777" w:rsidR="007632A1" w:rsidRDefault="007632A1" w:rsidP="007632A1">
      <w:pPr>
        <w:pStyle w:val="ListParagraph"/>
        <w:ind w:left="1440"/>
        <w:rPr>
          <w:rFonts w:asciiTheme="minorHAnsi" w:hAnsiTheme="minorHAnsi" w:cstheme="minorHAnsi"/>
        </w:rPr>
      </w:pPr>
    </w:p>
    <w:p w14:paraId="30D5CFD8" w14:textId="02BD3942" w:rsidR="00A87DE8" w:rsidRDefault="00A87DE8" w:rsidP="00A87DE8">
      <w:pPr>
        <w:pStyle w:val="ListParagraph"/>
        <w:numPr>
          <w:ilvl w:val="1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you need to change your primary outcome metric selection </w:t>
      </w:r>
      <w:proofErr w:type="gramStart"/>
      <w:r>
        <w:rPr>
          <w:rFonts w:asciiTheme="minorHAnsi" w:hAnsiTheme="minorHAnsi" w:cstheme="minorHAnsi"/>
        </w:rPr>
        <w:t>at this time</w:t>
      </w:r>
      <w:proofErr w:type="gramEnd"/>
      <w:r>
        <w:rPr>
          <w:rFonts w:asciiTheme="minorHAnsi" w:hAnsiTheme="minorHAnsi" w:cstheme="minorHAnsi"/>
        </w:rPr>
        <w:t>? (yes/no)</w:t>
      </w:r>
    </w:p>
    <w:p w14:paraId="57307EA1" w14:textId="77777777" w:rsidR="007632A1" w:rsidRDefault="007632A1" w:rsidP="007632A1">
      <w:pPr>
        <w:pStyle w:val="ListParagraph"/>
        <w:ind w:left="1440"/>
        <w:rPr>
          <w:rFonts w:asciiTheme="minorHAnsi" w:hAnsiTheme="minorHAnsi" w:cstheme="minorHAnsi"/>
        </w:rPr>
      </w:pPr>
    </w:p>
    <w:p w14:paraId="15934D31" w14:textId="72E0EB24" w:rsidR="00A87DE8" w:rsidRDefault="00A87DE8" w:rsidP="00A87DE8">
      <w:pPr>
        <w:pStyle w:val="ListParagraph"/>
        <w:numPr>
          <w:ilvl w:val="1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yes, please explain which </w:t>
      </w:r>
      <w:r w:rsidR="00D03744">
        <w:rPr>
          <w:rFonts w:asciiTheme="minorHAnsi" w:hAnsiTheme="minorHAnsi" w:cstheme="minorHAnsi"/>
        </w:rPr>
        <w:t xml:space="preserve">outcome </w:t>
      </w:r>
      <w:r>
        <w:rPr>
          <w:rFonts w:asciiTheme="minorHAnsi" w:hAnsiTheme="minorHAnsi" w:cstheme="minorHAnsi"/>
        </w:rPr>
        <w:t>metric better aligns with the work now and why.</w:t>
      </w:r>
    </w:p>
    <w:p w14:paraId="3CFE972C" w14:textId="77777777" w:rsidR="007632A1" w:rsidRDefault="007632A1" w:rsidP="007632A1">
      <w:pPr>
        <w:pStyle w:val="ListParagraph"/>
        <w:ind w:left="1440"/>
        <w:rPr>
          <w:rFonts w:asciiTheme="minorHAnsi" w:hAnsiTheme="minorHAnsi" w:cstheme="minorHAnsi"/>
        </w:rPr>
      </w:pPr>
    </w:p>
    <w:p w14:paraId="4F04FB5C" w14:textId="7A76DCB9" w:rsidR="00A87DE8" w:rsidRDefault="00A87DE8" w:rsidP="00A87DE8">
      <w:pPr>
        <w:pStyle w:val="ListParagraph"/>
        <w:numPr>
          <w:ilvl w:val="1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Did you make the progress you expected to make toward the primary metric you selected above? (yes/no)</w:t>
      </w:r>
    </w:p>
    <w:p w14:paraId="57FA39F5" w14:textId="77777777" w:rsidR="007632A1" w:rsidRDefault="007632A1" w:rsidP="007632A1">
      <w:pPr>
        <w:pStyle w:val="ListParagraph"/>
        <w:ind w:left="1440"/>
        <w:rPr>
          <w:rFonts w:asciiTheme="minorHAnsi" w:hAnsiTheme="minorHAnsi" w:cstheme="minorHAnsi"/>
        </w:rPr>
      </w:pPr>
    </w:p>
    <w:p w14:paraId="5C77754D" w14:textId="0DFA5777" w:rsidR="00027542" w:rsidRPr="00027542" w:rsidRDefault="00A87DE8" w:rsidP="00027542">
      <w:pPr>
        <w:pStyle w:val="ListParagraph"/>
        <w:numPr>
          <w:ilvl w:val="1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If yes, what key factors enable</w:t>
      </w:r>
      <w:r w:rsidR="009345D7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 you to meet or exceed the metric</w:t>
      </w:r>
      <w:r w:rsidR="009345D7">
        <w:rPr>
          <w:rFonts w:asciiTheme="minorHAnsi" w:hAnsiTheme="minorHAnsi" w:cstheme="minorHAnsi"/>
        </w:rPr>
        <w:t>?</w:t>
      </w:r>
      <w:r>
        <w:rPr>
          <w:rFonts w:asciiTheme="minorHAnsi" w:hAnsiTheme="minorHAnsi" w:cstheme="minorHAnsi"/>
        </w:rPr>
        <w:t xml:space="preserve"> Select the top three (3) factors:</w:t>
      </w:r>
      <w:r w:rsidR="00027542">
        <w:rPr>
          <w:rFonts w:asciiTheme="minorHAnsi" w:hAnsiTheme="minorHAnsi" w:cstheme="minorHAnsi"/>
        </w:rPr>
        <w:t xml:space="preserve"> </w:t>
      </w:r>
      <w:r w:rsidR="00027542" w:rsidRPr="00027542">
        <w:rPr>
          <w:rFonts w:asciiTheme="minorHAnsi" w:hAnsiTheme="minorHAnsi" w:cstheme="minorHAnsi"/>
        </w:rPr>
        <w:t>(Enter "N</w:t>
      </w:r>
      <w:r w:rsidR="001E590C">
        <w:rPr>
          <w:rFonts w:asciiTheme="minorHAnsi" w:hAnsiTheme="minorHAnsi" w:cstheme="minorHAnsi"/>
        </w:rPr>
        <w:t>ot Applicable</w:t>
      </w:r>
      <w:r w:rsidR="00027542" w:rsidRPr="00027542">
        <w:rPr>
          <w:rFonts w:asciiTheme="minorHAnsi" w:hAnsiTheme="minorHAnsi" w:cstheme="minorHAnsi"/>
        </w:rPr>
        <w:t>" if there are no metrics.)</w:t>
      </w:r>
    </w:p>
    <w:p w14:paraId="6DDBFDE9" w14:textId="77777777" w:rsidR="00027542" w:rsidRPr="00027542" w:rsidRDefault="00027542" w:rsidP="00027542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027542">
        <w:rPr>
          <w:rFonts w:asciiTheme="minorHAnsi" w:hAnsiTheme="minorHAnsi" w:cstheme="minorHAnsi"/>
        </w:rPr>
        <w:t>Access to data</w:t>
      </w:r>
    </w:p>
    <w:p w14:paraId="2BA8C5E9" w14:textId="77777777" w:rsidR="00027542" w:rsidRPr="00027542" w:rsidRDefault="00027542" w:rsidP="00027542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027542">
        <w:rPr>
          <w:rFonts w:asciiTheme="minorHAnsi" w:hAnsiTheme="minorHAnsi" w:cstheme="minorHAnsi"/>
        </w:rPr>
        <w:t>Internal partnerships / buy-in</w:t>
      </w:r>
    </w:p>
    <w:p w14:paraId="04BD55A3" w14:textId="77777777" w:rsidR="00027542" w:rsidRPr="00027542" w:rsidRDefault="00027542" w:rsidP="00027542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027542">
        <w:rPr>
          <w:rFonts w:asciiTheme="minorHAnsi" w:hAnsiTheme="minorHAnsi" w:cstheme="minorHAnsi"/>
        </w:rPr>
        <w:t>External partnerships / buy-in</w:t>
      </w:r>
    </w:p>
    <w:p w14:paraId="6E8B0775" w14:textId="77777777" w:rsidR="00027542" w:rsidRPr="00027542" w:rsidRDefault="00027542" w:rsidP="00027542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027542">
        <w:rPr>
          <w:rFonts w:asciiTheme="minorHAnsi" w:hAnsiTheme="minorHAnsi" w:cstheme="minorHAnsi"/>
        </w:rPr>
        <w:t>Mission alignment</w:t>
      </w:r>
    </w:p>
    <w:p w14:paraId="66AA0B03" w14:textId="77777777" w:rsidR="00027542" w:rsidRPr="00027542" w:rsidRDefault="00027542" w:rsidP="00027542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027542">
        <w:rPr>
          <w:rFonts w:asciiTheme="minorHAnsi" w:hAnsiTheme="minorHAnsi" w:cstheme="minorHAnsi"/>
        </w:rPr>
        <w:t>Building on existing effort(s)</w:t>
      </w:r>
    </w:p>
    <w:p w14:paraId="24756781" w14:textId="77777777" w:rsidR="00027542" w:rsidRPr="00027542" w:rsidRDefault="00027542" w:rsidP="00027542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027542">
        <w:rPr>
          <w:rFonts w:asciiTheme="minorHAnsi" w:hAnsiTheme="minorHAnsi" w:cstheme="minorHAnsi"/>
        </w:rPr>
        <w:t>Communications</w:t>
      </w:r>
    </w:p>
    <w:p w14:paraId="47108B8A" w14:textId="77777777" w:rsidR="00027542" w:rsidRPr="00027542" w:rsidRDefault="00027542" w:rsidP="00027542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027542">
        <w:rPr>
          <w:rFonts w:asciiTheme="minorHAnsi" w:hAnsiTheme="minorHAnsi" w:cstheme="minorHAnsi"/>
        </w:rPr>
        <w:t>Capacity of organization(s)</w:t>
      </w:r>
    </w:p>
    <w:p w14:paraId="60C61881" w14:textId="77777777" w:rsidR="00027542" w:rsidRPr="00027542" w:rsidRDefault="00027542" w:rsidP="00027542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027542">
        <w:rPr>
          <w:rFonts w:asciiTheme="minorHAnsi" w:hAnsiTheme="minorHAnsi" w:cstheme="minorHAnsi"/>
        </w:rPr>
        <w:t>Policy window</w:t>
      </w:r>
    </w:p>
    <w:p w14:paraId="2AA6F1DE" w14:textId="77777777" w:rsidR="00027542" w:rsidRPr="00027542" w:rsidRDefault="00027542" w:rsidP="00027542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027542">
        <w:rPr>
          <w:rFonts w:asciiTheme="minorHAnsi" w:hAnsiTheme="minorHAnsi" w:cstheme="minorHAnsi"/>
        </w:rPr>
        <w:t>Supportive Context</w:t>
      </w:r>
    </w:p>
    <w:p w14:paraId="6199A5CB" w14:textId="77777777" w:rsidR="00027542" w:rsidRPr="00027542" w:rsidRDefault="00027542" w:rsidP="00027542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027542">
        <w:rPr>
          <w:rFonts w:asciiTheme="minorHAnsi" w:hAnsiTheme="minorHAnsi" w:cstheme="minorHAnsi"/>
        </w:rPr>
        <w:t>Successful recruitment (schools, students, partners, etc.)</w:t>
      </w:r>
    </w:p>
    <w:p w14:paraId="5E7A35E9" w14:textId="77777777" w:rsidR="00027542" w:rsidRPr="00027542" w:rsidRDefault="00027542" w:rsidP="00027542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027542">
        <w:rPr>
          <w:rFonts w:asciiTheme="minorHAnsi" w:hAnsiTheme="minorHAnsi" w:cstheme="minorHAnsi"/>
        </w:rPr>
        <w:t>Other (please explain)</w:t>
      </w:r>
    </w:p>
    <w:p w14:paraId="11730B55" w14:textId="77777777" w:rsidR="00027542" w:rsidRPr="00027542" w:rsidRDefault="00027542" w:rsidP="00027542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027542">
        <w:rPr>
          <w:rFonts w:asciiTheme="minorHAnsi" w:hAnsiTheme="minorHAnsi" w:cstheme="minorHAnsi"/>
        </w:rPr>
        <w:t xml:space="preserve">Not Applicable </w:t>
      </w:r>
    </w:p>
    <w:p w14:paraId="32531084" w14:textId="77777777" w:rsidR="007632A1" w:rsidRDefault="007632A1" w:rsidP="007632A1">
      <w:pPr>
        <w:pStyle w:val="ListParagraph"/>
        <w:ind w:left="1440"/>
        <w:rPr>
          <w:rFonts w:asciiTheme="minorHAnsi" w:hAnsiTheme="minorHAnsi" w:cstheme="minorHAnsi"/>
        </w:rPr>
      </w:pPr>
    </w:p>
    <w:p w14:paraId="4AFFBCEF" w14:textId="358E6204" w:rsidR="009747AD" w:rsidRPr="009747AD" w:rsidRDefault="009747AD" w:rsidP="009747AD">
      <w:pPr>
        <w:pStyle w:val="ListParagraph"/>
        <w:numPr>
          <w:ilvl w:val="1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no, w</w:t>
      </w:r>
      <w:r w:rsidRPr="009747AD">
        <w:rPr>
          <w:rFonts w:asciiTheme="minorHAnsi" w:hAnsiTheme="minorHAnsi" w:cstheme="minorHAnsi"/>
        </w:rPr>
        <w:t>hat challenges or obstacles hindered progress toward the metric? Select the top three factors</w:t>
      </w:r>
      <w:r w:rsidR="001E590C">
        <w:rPr>
          <w:rFonts w:asciiTheme="minorHAnsi" w:hAnsiTheme="minorHAnsi" w:cstheme="minorHAnsi"/>
        </w:rPr>
        <w:t>:</w:t>
      </w:r>
      <w:r w:rsidRPr="009747AD">
        <w:rPr>
          <w:rFonts w:asciiTheme="minorHAnsi" w:hAnsiTheme="minorHAnsi" w:cstheme="minorHAnsi"/>
        </w:rPr>
        <w:t xml:space="preserve"> (Enter "N</w:t>
      </w:r>
      <w:r w:rsidR="001E590C">
        <w:rPr>
          <w:rFonts w:asciiTheme="minorHAnsi" w:hAnsiTheme="minorHAnsi" w:cstheme="minorHAnsi"/>
        </w:rPr>
        <w:t>ot Applicable</w:t>
      </w:r>
      <w:r w:rsidRPr="009747AD">
        <w:rPr>
          <w:rFonts w:asciiTheme="minorHAnsi" w:hAnsiTheme="minorHAnsi" w:cstheme="minorHAnsi"/>
        </w:rPr>
        <w:t xml:space="preserve">" if there are no metrics.) </w:t>
      </w:r>
    </w:p>
    <w:p w14:paraId="500007E6" w14:textId="77777777" w:rsidR="009747AD" w:rsidRPr="009747AD" w:rsidRDefault="009747AD" w:rsidP="001E590C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9747AD">
        <w:rPr>
          <w:rFonts w:asciiTheme="minorHAnsi" w:hAnsiTheme="minorHAnsi" w:cstheme="minorHAnsi"/>
        </w:rPr>
        <w:t>Data access challenges</w:t>
      </w:r>
    </w:p>
    <w:p w14:paraId="2C3BE2B0" w14:textId="77777777" w:rsidR="009747AD" w:rsidRPr="009747AD" w:rsidRDefault="009747AD" w:rsidP="001E590C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9747AD">
        <w:rPr>
          <w:rFonts w:asciiTheme="minorHAnsi" w:hAnsiTheme="minorHAnsi" w:cstheme="minorHAnsi"/>
        </w:rPr>
        <w:t>Internal partnership / buy-in challenges</w:t>
      </w:r>
    </w:p>
    <w:p w14:paraId="10745581" w14:textId="77777777" w:rsidR="009747AD" w:rsidRPr="009747AD" w:rsidRDefault="009747AD" w:rsidP="001E590C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9747AD">
        <w:rPr>
          <w:rFonts w:asciiTheme="minorHAnsi" w:hAnsiTheme="minorHAnsi" w:cstheme="minorHAnsi"/>
        </w:rPr>
        <w:t>External partnership / buy-in challenges</w:t>
      </w:r>
    </w:p>
    <w:p w14:paraId="5A00E7FD" w14:textId="77777777" w:rsidR="009747AD" w:rsidRPr="009747AD" w:rsidRDefault="009747AD" w:rsidP="001E590C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9747AD">
        <w:rPr>
          <w:rFonts w:asciiTheme="minorHAnsi" w:hAnsiTheme="minorHAnsi" w:cstheme="minorHAnsi"/>
        </w:rPr>
        <w:t>Communications challenges</w:t>
      </w:r>
    </w:p>
    <w:p w14:paraId="6FD0C29A" w14:textId="77777777" w:rsidR="009747AD" w:rsidRPr="009747AD" w:rsidRDefault="009747AD" w:rsidP="00551B93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9747AD">
        <w:rPr>
          <w:rFonts w:asciiTheme="minorHAnsi" w:hAnsiTheme="minorHAnsi" w:cstheme="minorHAnsi"/>
        </w:rPr>
        <w:t>Capacity challenges</w:t>
      </w:r>
    </w:p>
    <w:p w14:paraId="36C68B27" w14:textId="77777777" w:rsidR="009747AD" w:rsidRPr="009747AD" w:rsidRDefault="009747AD" w:rsidP="00551B93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9747AD">
        <w:rPr>
          <w:rFonts w:asciiTheme="minorHAnsi" w:hAnsiTheme="minorHAnsi" w:cstheme="minorHAnsi"/>
        </w:rPr>
        <w:t>Policy barriers/challenges</w:t>
      </w:r>
    </w:p>
    <w:p w14:paraId="79D51EB9" w14:textId="77777777" w:rsidR="009747AD" w:rsidRPr="009747AD" w:rsidRDefault="009747AD" w:rsidP="00551B93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9747AD">
        <w:rPr>
          <w:rFonts w:asciiTheme="minorHAnsi" w:hAnsiTheme="minorHAnsi" w:cstheme="minorHAnsi"/>
        </w:rPr>
        <w:t>Unsupportive context</w:t>
      </w:r>
    </w:p>
    <w:p w14:paraId="00088AF5" w14:textId="77777777" w:rsidR="009747AD" w:rsidRPr="009747AD" w:rsidRDefault="009747AD" w:rsidP="00551B93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9747AD">
        <w:rPr>
          <w:rFonts w:asciiTheme="minorHAnsi" w:hAnsiTheme="minorHAnsi" w:cstheme="minorHAnsi"/>
        </w:rPr>
        <w:t>Challenges with recruitment (schools, students, partners, etc.)</w:t>
      </w:r>
    </w:p>
    <w:p w14:paraId="62C79445" w14:textId="77777777" w:rsidR="009747AD" w:rsidRPr="009747AD" w:rsidRDefault="009747AD" w:rsidP="00551B93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9747AD">
        <w:rPr>
          <w:rFonts w:asciiTheme="minorHAnsi" w:hAnsiTheme="minorHAnsi" w:cstheme="minorHAnsi"/>
        </w:rPr>
        <w:t>Other (please explain)</w:t>
      </w:r>
    </w:p>
    <w:p w14:paraId="1D900EE9" w14:textId="77777777" w:rsidR="009747AD" w:rsidRPr="009747AD" w:rsidRDefault="009747AD" w:rsidP="00551B93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9747AD">
        <w:rPr>
          <w:rFonts w:asciiTheme="minorHAnsi" w:hAnsiTheme="minorHAnsi" w:cstheme="minorHAnsi"/>
        </w:rPr>
        <w:t xml:space="preserve">Not applicable </w:t>
      </w:r>
    </w:p>
    <w:p w14:paraId="11A32510" w14:textId="77777777" w:rsidR="007632A1" w:rsidRDefault="007632A1" w:rsidP="007632A1">
      <w:pPr>
        <w:pStyle w:val="ListParagraph"/>
        <w:tabs>
          <w:tab w:val="left" w:pos="7200"/>
        </w:tabs>
        <w:ind w:left="1440"/>
        <w:rPr>
          <w:rFonts w:ascii="Calibri" w:hAnsi="Calibri"/>
          <w:color w:val="auto"/>
          <w:szCs w:val="24"/>
        </w:rPr>
      </w:pPr>
    </w:p>
    <w:p w14:paraId="71D0A7AA" w14:textId="2BB0C2F8" w:rsidR="00D77D89" w:rsidRDefault="00D77D89" w:rsidP="00D77D89">
      <w:pPr>
        <w:pStyle w:val="ListParagraph"/>
        <w:numPr>
          <w:ilvl w:val="1"/>
          <w:numId w:val="29"/>
        </w:numPr>
        <w:tabs>
          <w:tab w:val="left" w:pos="7200"/>
        </w:tabs>
        <w:rPr>
          <w:rFonts w:ascii="Calibri" w:hAnsi="Calibri"/>
          <w:color w:val="auto"/>
          <w:szCs w:val="24"/>
        </w:rPr>
      </w:pPr>
      <w:r>
        <w:rPr>
          <w:rFonts w:ascii="Calibri" w:hAnsi="Calibri"/>
          <w:color w:val="auto"/>
          <w:szCs w:val="24"/>
        </w:rPr>
        <w:t>What are the target populations</w:t>
      </w:r>
      <w:r w:rsidR="00FD6428">
        <w:rPr>
          <w:rFonts w:ascii="Calibri" w:hAnsi="Calibri"/>
          <w:color w:val="auto"/>
          <w:szCs w:val="24"/>
        </w:rPr>
        <w:t xml:space="preserve"> you</w:t>
      </w:r>
      <w:r>
        <w:rPr>
          <w:rFonts w:ascii="Calibri" w:hAnsi="Calibri"/>
          <w:color w:val="auto"/>
          <w:szCs w:val="24"/>
        </w:rPr>
        <w:t xml:space="preserve"> identified for this work in your proposal? Please select up to</w:t>
      </w:r>
      <w:r w:rsidR="004C74D0">
        <w:rPr>
          <w:rFonts w:ascii="Calibri" w:hAnsi="Calibri"/>
          <w:color w:val="auto"/>
          <w:szCs w:val="24"/>
        </w:rPr>
        <w:t xml:space="preserve"> the</w:t>
      </w:r>
      <w:r>
        <w:rPr>
          <w:rFonts w:ascii="Calibri" w:hAnsi="Calibri"/>
          <w:color w:val="auto"/>
          <w:szCs w:val="24"/>
        </w:rPr>
        <w:t xml:space="preserve"> three (3) that apply.</w:t>
      </w:r>
    </w:p>
    <w:p w14:paraId="7CE9C47F" w14:textId="77777777" w:rsidR="000F6BE5" w:rsidRDefault="000F6BE5" w:rsidP="000F6BE5">
      <w:pPr>
        <w:pStyle w:val="ListParagraph"/>
        <w:tabs>
          <w:tab w:val="left" w:pos="7200"/>
        </w:tabs>
        <w:ind w:left="1440"/>
        <w:rPr>
          <w:rFonts w:ascii="Calibri" w:hAnsi="Calibri"/>
          <w:color w:val="auto"/>
          <w:szCs w:val="24"/>
        </w:rPr>
      </w:pPr>
    </w:p>
    <w:tbl>
      <w:tblPr>
        <w:tblStyle w:val="TableGrid2"/>
        <w:tblW w:w="854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045"/>
      </w:tblGrid>
      <w:tr w:rsidR="00D77D89" w:rsidRPr="00397B18" w14:paraId="598B58CD" w14:textId="77777777" w:rsidTr="000F6BE5">
        <w:trPr>
          <w:trHeight w:val="256"/>
        </w:trPr>
        <w:tc>
          <w:tcPr>
            <w:tcW w:w="4500" w:type="dxa"/>
          </w:tcPr>
          <w:p w14:paraId="6CBD2B54" w14:textId="77777777" w:rsidR="00D77D89" w:rsidRPr="00397B18" w:rsidRDefault="00D77D89" w:rsidP="00EB4FD0">
            <w:pPr>
              <w:spacing w:after="160" w:line="259" w:lineRule="auto"/>
              <w:contextualSpacing/>
              <w:rPr>
                <w:rFonts w:asciiTheme="minorHAnsi" w:hAnsiTheme="minorHAnsi"/>
              </w:rPr>
            </w:pPr>
            <w:r w:rsidRPr="00397B18">
              <w:rPr>
                <w:rFonts w:ascii="MS Gothic" w:hAnsi="MS Gothic" w:cs="MS Gothic"/>
              </w:rPr>
              <w:t>☐</w:t>
            </w:r>
            <w:r w:rsidRPr="00397B18">
              <w:rPr>
                <w:rFonts w:asciiTheme="minorHAnsi" w:hAnsiTheme="minorHAnsi"/>
              </w:rPr>
              <w:t xml:space="preserve"> Adults</w:t>
            </w:r>
          </w:p>
        </w:tc>
        <w:tc>
          <w:tcPr>
            <w:tcW w:w="4045" w:type="dxa"/>
          </w:tcPr>
          <w:p w14:paraId="3034180C" w14:textId="77777777" w:rsidR="00D77D89" w:rsidRPr="00397B18" w:rsidRDefault="00D77D89" w:rsidP="00EB4FD0">
            <w:pPr>
              <w:spacing w:after="160" w:line="259" w:lineRule="auto"/>
              <w:contextualSpacing/>
              <w:rPr>
                <w:rFonts w:asciiTheme="minorHAnsi" w:hAnsiTheme="minorHAnsi"/>
              </w:rPr>
            </w:pPr>
            <w:r w:rsidRPr="00397B18">
              <w:rPr>
                <w:rFonts w:ascii="MS Gothic" w:hAnsi="MS Gothic" w:cs="MS Gothic"/>
              </w:rPr>
              <w:t>☐</w:t>
            </w:r>
            <w:r w:rsidRPr="00397B18">
              <w:rPr>
                <w:rFonts w:asciiTheme="minorHAnsi" w:hAnsiTheme="minorHAnsi"/>
              </w:rPr>
              <w:t xml:space="preserve"> Military/Veterans</w:t>
            </w:r>
          </w:p>
        </w:tc>
      </w:tr>
      <w:tr w:rsidR="00D77D89" w:rsidRPr="00397B18" w14:paraId="12105C00" w14:textId="77777777" w:rsidTr="000F6BE5">
        <w:trPr>
          <w:trHeight w:val="268"/>
        </w:trPr>
        <w:tc>
          <w:tcPr>
            <w:tcW w:w="4500" w:type="dxa"/>
          </w:tcPr>
          <w:p w14:paraId="51DAA583" w14:textId="77777777" w:rsidR="00D77D89" w:rsidRPr="00397B18" w:rsidRDefault="00D77D89" w:rsidP="00EB4FD0">
            <w:pPr>
              <w:spacing w:after="160" w:line="259" w:lineRule="auto"/>
              <w:contextualSpacing/>
              <w:rPr>
                <w:rFonts w:asciiTheme="minorHAnsi" w:hAnsiTheme="minorHAnsi"/>
              </w:rPr>
            </w:pPr>
            <w:r w:rsidRPr="00397B18">
              <w:rPr>
                <w:rFonts w:ascii="MS Gothic" w:hAnsi="MS Gothic" w:cs="MS Gothic"/>
              </w:rPr>
              <w:t>☐</w:t>
            </w:r>
            <w:r w:rsidRPr="00397B1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Black/</w:t>
            </w:r>
            <w:r w:rsidRPr="00397B18">
              <w:rPr>
                <w:rFonts w:asciiTheme="minorHAnsi" w:hAnsiTheme="minorHAnsi"/>
              </w:rPr>
              <w:t>African Americans</w:t>
            </w:r>
          </w:p>
        </w:tc>
        <w:tc>
          <w:tcPr>
            <w:tcW w:w="4045" w:type="dxa"/>
          </w:tcPr>
          <w:p w14:paraId="4C0C61CA" w14:textId="77777777" w:rsidR="00D77D89" w:rsidRPr="00397B18" w:rsidRDefault="00D77D89" w:rsidP="00EB4FD0">
            <w:pPr>
              <w:spacing w:after="160" w:line="259" w:lineRule="auto"/>
              <w:contextualSpacing/>
              <w:rPr>
                <w:rFonts w:asciiTheme="minorHAnsi" w:hAnsiTheme="minorHAnsi"/>
              </w:rPr>
            </w:pPr>
            <w:r w:rsidRPr="00397B18">
              <w:rPr>
                <w:rFonts w:ascii="MS Gothic" w:hAnsi="MS Gothic" w:cs="MS Gothic"/>
              </w:rPr>
              <w:t>☐</w:t>
            </w:r>
            <w:r w:rsidRPr="00397B18">
              <w:rPr>
                <w:rFonts w:asciiTheme="minorHAnsi" w:hAnsiTheme="minorHAnsi"/>
              </w:rPr>
              <w:t xml:space="preserve"> Native Americans</w:t>
            </w:r>
          </w:p>
        </w:tc>
      </w:tr>
      <w:tr w:rsidR="00D77D89" w:rsidRPr="00397B18" w14:paraId="1DA1A01C" w14:textId="77777777" w:rsidTr="000F6BE5">
        <w:trPr>
          <w:trHeight w:val="256"/>
        </w:trPr>
        <w:tc>
          <w:tcPr>
            <w:tcW w:w="4500" w:type="dxa"/>
          </w:tcPr>
          <w:p w14:paraId="18A628C5" w14:textId="77777777" w:rsidR="00D77D89" w:rsidRPr="00397B18" w:rsidRDefault="00D77D89" w:rsidP="00EB4FD0">
            <w:pPr>
              <w:spacing w:after="160" w:line="259" w:lineRule="auto"/>
              <w:contextualSpacing/>
              <w:rPr>
                <w:rFonts w:asciiTheme="minorHAnsi" w:hAnsiTheme="minorHAnsi"/>
              </w:rPr>
            </w:pPr>
            <w:r w:rsidRPr="00397B18">
              <w:rPr>
                <w:rFonts w:ascii="MS Gothic" w:hAnsi="MS Gothic" w:cs="MS Gothic"/>
              </w:rPr>
              <w:t>☐</w:t>
            </w:r>
            <w:r w:rsidRPr="00397B1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Females/Age Unspecified</w:t>
            </w:r>
          </w:p>
        </w:tc>
        <w:tc>
          <w:tcPr>
            <w:tcW w:w="4045" w:type="dxa"/>
          </w:tcPr>
          <w:p w14:paraId="3976CCF5" w14:textId="77777777" w:rsidR="00D77D89" w:rsidRPr="00397B18" w:rsidRDefault="00D77D89" w:rsidP="00EB4FD0">
            <w:pPr>
              <w:spacing w:after="160" w:line="259" w:lineRule="auto"/>
              <w:contextualSpacing/>
              <w:rPr>
                <w:rFonts w:asciiTheme="minorHAnsi" w:hAnsiTheme="minorHAnsi"/>
              </w:rPr>
            </w:pPr>
            <w:r w:rsidRPr="00397B18">
              <w:rPr>
                <w:rFonts w:ascii="MS Gothic" w:hAnsi="MS Gothic" w:cs="MS Gothic"/>
              </w:rPr>
              <w:t>☐</w:t>
            </w:r>
            <w:r w:rsidRPr="00397B18">
              <w:rPr>
                <w:rFonts w:asciiTheme="minorHAnsi" w:hAnsiTheme="minorHAnsi"/>
              </w:rPr>
              <w:t xml:space="preserve"> Returning Adults</w:t>
            </w:r>
            <w:r>
              <w:rPr>
                <w:rFonts w:asciiTheme="minorHAnsi" w:hAnsiTheme="minorHAnsi"/>
              </w:rPr>
              <w:t>/Some College No   Credential</w:t>
            </w:r>
          </w:p>
        </w:tc>
      </w:tr>
      <w:tr w:rsidR="00D77D89" w:rsidRPr="00397B18" w14:paraId="1EB9195A" w14:textId="77777777" w:rsidTr="000F6BE5">
        <w:trPr>
          <w:trHeight w:val="256"/>
        </w:trPr>
        <w:tc>
          <w:tcPr>
            <w:tcW w:w="4500" w:type="dxa"/>
          </w:tcPr>
          <w:p w14:paraId="5C880220" w14:textId="77777777" w:rsidR="00D77D89" w:rsidRPr="00397B18" w:rsidRDefault="00D77D89" w:rsidP="00EB4FD0">
            <w:pPr>
              <w:spacing w:after="160" w:line="259" w:lineRule="auto"/>
              <w:contextualSpacing/>
              <w:rPr>
                <w:rFonts w:ascii="MS Gothic" w:hAnsi="MS Gothic" w:cs="MS Gothic"/>
              </w:rPr>
            </w:pPr>
            <w:r w:rsidRPr="00397B18">
              <w:rPr>
                <w:rFonts w:ascii="MS Gothic" w:hAnsi="MS Gothic" w:cs="MS Gothic"/>
              </w:rPr>
              <w:t>☐</w:t>
            </w:r>
            <w:r w:rsidRPr="00397B18">
              <w:rPr>
                <w:rFonts w:asciiTheme="minorHAnsi" w:hAnsiTheme="minorHAnsi"/>
              </w:rPr>
              <w:t xml:space="preserve"> First Generation Students</w:t>
            </w:r>
          </w:p>
        </w:tc>
        <w:tc>
          <w:tcPr>
            <w:tcW w:w="4045" w:type="dxa"/>
          </w:tcPr>
          <w:p w14:paraId="68C6690D" w14:textId="77777777" w:rsidR="00D77D89" w:rsidRPr="00397B18" w:rsidRDefault="00D77D89" w:rsidP="00EB4FD0">
            <w:pPr>
              <w:spacing w:after="160" w:line="259" w:lineRule="auto"/>
              <w:contextualSpacing/>
              <w:rPr>
                <w:rFonts w:ascii="MS Gothic" w:hAnsi="MS Gothic" w:cs="MS Gothic"/>
              </w:rPr>
            </w:pPr>
            <w:r w:rsidRPr="00397B18">
              <w:rPr>
                <w:rFonts w:ascii="MS Gothic" w:hAnsi="MS Gothic" w:cs="MS Gothic"/>
              </w:rPr>
              <w:t>☐</w:t>
            </w:r>
            <w:r w:rsidRPr="00397B1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Rural</w:t>
            </w:r>
          </w:p>
        </w:tc>
      </w:tr>
      <w:tr w:rsidR="00D77D89" w:rsidRPr="00397B18" w14:paraId="1D7CCF16" w14:textId="77777777" w:rsidTr="000F6BE5">
        <w:trPr>
          <w:trHeight w:val="268"/>
        </w:trPr>
        <w:tc>
          <w:tcPr>
            <w:tcW w:w="4500" w:type="dxa"/>
          </w:tcPr>
          <w:p w14:paraId="3E0E4E50" w14:textId="77777777" w:rsidR="00D77D89" w:rsidRPr="00397B18" w:rsidRDefault="00D77D89" w:rsidP="00EB4FD0">
            <w:pPr>
              <w:spacing w:after="160" w:line="259" w:lineRule="auto"/>
              <w:contextualSpacing/>
              <w:rPr>
                <w:rFonts w:asciiTheme="minorHAnsi" w:hAnsiTheme="minorHAnsi"/>
              </w:rPr>
            </w:pPr>
            <w:r w:rsidRPr="00397B18">
              <w:rPr>
                <w:rFonts w:ascii="MS Gothic" w:hAnsi="MS Gothic" w:cs="MS Gothic"/>
              </w:rPr>
              <w:t>☐</w:t>
            </w:r>
            <w:r w:rsidRPr="00397B18">
              <w:rPr>
                <w:rFonts w:asciiTheme="minorHAnsi" w:hAnsiTheme="minorHAnsi"/>
              </w:rPr>
              <w:t xml:space="preserve"> Hispanic/Latinos</w:t>
            </w:r>
          </w:p>
        </w:tc>
        <w:tc>
          <w:tcPr>
            <w:tcW w:w="4045" w:type="dxa"/>
          </w:tcPr>
          <w:p w14:paraId="45DF2AE1" w14:textId="77777777" w:rsidR="00D77D89" w:rsidRPr="00397B18" w:rsidRDefault="00D77D89" w:rsidP="00EB4FD0">
            <w:pPr>
              <w:spacing w:after="160" w:line="259" w:lineRule="auto"/>
              <w:contextualSpacing/>
              <w:rPr>
                <w:rFonts w:asciiTheme="minorHAnsi" w:hAnsiTheme="minorHAnsi"/>
              </w:rPr>
            </w:pPr>
            <w:r w:rsidRPr="00397B18">
              <w:rPr>
                <w:rFonts w:ascii="MS Gothic" w:hAnsi="MS Gothic" w:cs="MS Gothic"/>
              </w:rPr>
              <w:t>☐</w:t>
            </w:r>
            <w:r w:rsidRPr="00397B18">
              <w:rPr>
                <w:rFonts w:asciiTheme="minorHAnsi" w:hAnsiTheme="minorHAnsi"/>
              </w:rPr>
              <w:t xml:space="preserve"> Students –General</w:t>
            </w:r>
          </w:p>
        </w:tc>
      </w:tr>
      <w:tr w:rsidR="00D77D89" w:rsidRPr="00397B18" w14:paraId="7C023152" w14:textId="77777777" w:rsidTr="000F6BE5">
        <w:trPr>
          <w:trHeight w:val="256"/>
        </w:trPr>
        <w:tc>
          <w:tcPr>
            <w:tcW w:w="4500" w:type="dxa"/>
          </w:tcPr>
          <w:p w14:paraId="58212E32" w14:textId="77777777" w:rsidR="00D77D89" w:rsidRPr="00397B18" w:rsidRDefault="00D77D89" w:rsidP="00EB4FD0">
            <w:pPr>
              <w:spacing w:after="160" w:line="259" w:lineRule="auto"/>
              <w:contextualSpacing/>
              <w:rPr>
                <w:rFonts w:asciiTheme="minorHAnsi" w:hAnsiTheme="minorHAnsi"/>
              </w:rPr>
            </w:pPr>
            <w:r w:rsidRPr="00397B18">
              <w:rPr>
                <w:rFonts w:ascii="MS Gothic" w:hAnsi="MS Gothic" w:cs="MS Gothic"/>
              </w:rPr>
              <w:t>☐</w:t>
            </w:r>
            <w:r w:rsidRPr="00397B18">
              <w:rPr>
                <w:rFonts w:asciiTheme="minorHAnsi" w:hAnsiTheme="minorHAnsi"/>
              </w:rPr>
              <w:t xml:space="preserve"> Immigrants/</w:t>
            </w:r>
            <w:proofErr w:type="gramStart"/>
            <w:r w:rsidRPr="00397B18">
              <w:rPr>
                <w:rFonts w:asciiTheme="minorHAnsi" w:hAnsiTheme="minorHAnsi"/>
              </w:rPr>
              <w:t>New Comers</w:t>
            </w:r>
            <w:proofErr w:type="gramEnd"/>
            <w:r w:rsidRPr="00397B18">
              <w:rPr>
                <w:rFonts w:asciiTheme="minorHAnsi" w:hAnsiTheme="minorHAnsi"/>
              </w:rPr>
              <w:t>/Refugees</w:t>
            </w:r>
          </w:p>
        </w:tc>
        <w:tc>
          <w:tcPr>
            <w:tcW w:w="4045" w:type="dxa"/>
          </w:tcPr>
          <w:p w14:paraId="0BF61EA4" w14:textId="77777777" w:rsidR="00D77D89" w:rsidRPr="00397B18" w:rsidRDefault="00D77D89" w:rsidP="00EB4FD0">
            <w:pPr>
              <w:spacing w:after="160" w:line="259" w:lineRule="auto"/>
              <w:contextualSpacing/>
              <w:rPr>
                <w:rFonts w:asciiTheme="minorHAnsi" w:hAnsiTheme="minorHAnsi"/>
              </w:rPr>
            </w:pPr>
            <w:r w:rsidRPr="00397B18">
              <w:rPr>
                <w:rFonts w:ascii="MS Gothic" w:hAnsi="MS Gothic" w:cs="MS Gothic"/>
              </w:rPr>
              <w:t>☐</w:t>
            </w:r>
            <w:r w:rsidRPr="00397B18">
              <w:rPr>
                <w:rFonts w:asciiTheme="minorHAnsi" w:hAnsiTheme="minorHAnsi"/>
              </w:rPr>
              <w:t xml:space="preserve"> Transfer Students</w:t>
            </w:r>
          </w:p>
        </w:tc>
      </w:tr>
      <w:tr w:rsidR="00D77D89" w:rsidRPr="00397B18" w14:paraId="7BF5C860" w14:textId="77777777" w:rsidTr="000F6BE5">
        <w:trPr>
          <w:trHeight w:val="54"/>
        </w:trPr>
        <w:tc>
          <w:tcPr>
            <w:tcW w:w="4500" w:type="dxa"/>
          </w:tcPr>
          <w:p w14:paraId="7B2B1C62" w14:textId="77777777" w:rsidR="00D77D89" w:rsidRPr="00397B18" w:rsidRDefault="00D77D89" w:rsidP="00EB4FD0">
            <w:pPr>
              <w:spacing w:after="160" w:line="259" w:lineRule="auto"/>
              <w:contextualSpacing/>
              <w:rPr>
                <w:rFonts w:asciiTheme="minorHAnsi" w:hAnsiTheme="minorHAnsi"/>
              </w:rPr>
            </w:pPr>
            <w:r w:rsidRPr="00397B18">
              <w:rPr>
                <w:rFonts w:ascii="MS Gothic" w:hAnsi="MS Gothic" w:cs="MS Gothic"/>
              </w:rPr>
              <w:t>☐</w:t>
            </w:r>
            <w:r w:rsidRPr="00397B18">
              <w:rPr>
                <w:rFonts w:asciiTheme="minorHAnsi" w:hAnsiTheme="minorHAnsi"/>
              </w:rPr>
              <w:t xml:space="preserve"> Low-Income</w:t>
            </w:r>
          </w:p>
        </w:tc>
        <w:tc>
          <w:tcPr>
            <w:tcW w:w="4045" w:type="dxa"/>
          </w:tcPr>
          <w:p w14:paraId="3FECD6B6" w14:textId="77777777" w:rsidR="00D77D89" w:rsidRPr="00397B18" w:rsidRDefault="00D77D89" w:rsidP="00EB4FD0">
            <w:pPr>
              <w:spacing w:after="160" w:line="259" w:lineRule="auto"/>
              <w:contextualSpacing/>
              <w:rPr>
                <w:rFonts w:asciiTheme="minorHAnsi" w:hAnsiTheme="minorHAnsi"/>
              </w:rPr>
            </w:pPr>
            <w:r w:rsidRPr="00397B18">
              <w:rPr>
                <w:rFonts w:ascii="MS Gothic" w:hAnsi="MS Gothic" w:cs="MS Gothic"/>
              </w:rPr>
              <w:t>☐</w:t>
            </w:r>
            <w:r w:rsidRPr="00397B18">
              <w:rPr>
                <w:rFonts w:asciiTheme="minorHAnsi" w:hAnsiTheme="minorHAnsi"/>
              </w:rPr>
              <w:t xml:space="preserve"> Other: </w:t>
            </w:r>
            <w:r w:rsidRPr="00397B18">
              <w:rPr>
                <w:rFonts w:asciiTheme="minorHAnsi" w:hAnsiTheme="minorHAnsi"/>
                <w:i/>
              </w:rPr>
              <w:t>(please explain)</w:t>
            </w:r>
          </w:p>
        </w:tc>
      </w:tr>
      <w:tr w:rsidR="00D77D89" w:rsidRPr="00397B18" w14:paraId="0E7C7EBC" w14:textId="77777777" w:rsidTr="000F6BE5">
        <w:trPr>
          <w:trHeight w:val="758"/>
        </w:trPr>
        <w:tc>
          <w:tcPr>
            <w:tcW w:w="4500" w:type="dxa"/>
          </w:tcPr>
          <w:p w14:paraId="1F14F6ED" w14:textId="77777777" w:rsidR="00D77D89" w:rsidRPr="00397B18" w:rsidRDefault="00D77D89" w:rsidP="00EB4FD0">
            <w:pPr>
              <w:spacing w:after="160" w:line="259" w:lineRule="auto"/>
              <w:contextualSpacing/>
              <w:rPr>
                <w:rFonts w:asciiTheme="minorHAnsi" w:hAnsiTheme="minorHAnsi"/>
              </w:rPr>
            </w:pPr>
            <w:r w:rsidRPr="00397B18">
              <w:rPr>
                <w:rFonts w:ascii="MS Gothic" w:hAnsi="MS Gothic" w:cs="MS Gothic"/>
              </w:rPr>
              <w:t>☐</w:t>
            </w:r>
            <w:r w:rsidRPr="00397B1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Males/Age Unspecified</w:t>
            </w:r>
          </w:p>
        </w:tc>
        <w:tc>
          <w:tcPr>
            <w:tcW w:w="4045" w:type="dxa"/>
          </w:tcPr>
          <w:p w14:paraId="025192E1" w14:textId="77777777" w:rsidR="00D77D89" w:rsidRPr="00397B18" w:rsidRDefault="00D77D89" w:rsidP="00EB4FD0">
            <w:pPr>
              <w:spacing w:after="160" w:line="259" w:lineRule="auto"/>
              <w:ind w:left="360"/>
              <w:contextualSpacing/>
              <w:rPr>
                <w:rFonts w:asciiTheme="minorHAnsi" w:hAnsiTheme="minorHAnsi"/>
              </w:rPr>
            </w:pPr>
          </w:p>
        </w:tc>
      </w:tr>
    </w:tbl>
    <w:p w14:paraId="5916A03B" w14:textId="77777777" w:rsidR="00D77D89" w:rsidRDefault="00D77D89" w:rsidP="00D77D89">
      <w:pPr>
        <w:tabs>
          <w:tab w:val="left" w:pos="7200"/>
        </w:tabs>
        <w:rPr>
          <w:rFonts w:ascii="Calibri" w:hAnsi="Calibri"/>
          <w:color w:val="auto"/>
          <w:szCs w:val="24"/>
        </w:rPr>
      </w:pPr>
    </w:p>
    <w:p w14:paraId="707B5F21" w14:textId="77777777" w:rsidR="001649D8" w:rsidRDefault="001649D8" w:rsidP="00D77D89">
      <w:pPr>
        <w:tabs>
          <w:tab w:val="left" w:pos="7200"/>
        </w:tabs>
        <w:rPr>
          <w:rFonts w:ascii="Calibri" w:hAnsi="Calibri"/>
          <w:color w:val="auto"/>
          <w:szCs w:val="24"/>
        </w:rPr>
      </w:pPr>
    </w:p>
    <w:p w14:paraId="30D1BFB9" w14:textId="61B85031" w:rsidR="00D77D89" w:rsidRDefault="00D77D89" w:rsidP="001649D8">
      <w:pPr>
        <w:pStyle w:val="ListParagraph"/>
        <w:numPr>
          <w:ilvl w:val="1"/>
          <w:numId w:val="29"/>
        </w:numPr>
        <w:tabs>
          <w:tab w:val="left" w:pos="7200"/>
        </w:tabs>
        <w:rPr>
          <w:rFonts w:ascii="Calibri" w:hAnsi="Calibri"/>
          <w:color w:val="auto"/>
          <w:szCs w:val="24"/>
        </w:rPr>
      </w:pPr>
      <w:r w:rsidRPr="00214BA5">
        <w:rPr>
          <w:rFonts w:ascii="Calibri" w:hAnsi="Calibri"/>
          <w:color w:val="auto"/>
          <w:szCs w:val="24"/>
        </w:rPr>
        <w:lastRenderedPageBreak/>
        <w:t xml:space="preserve">How did this work contribute to </w:t>
      </w:r>
      <w:r w:rsidR="00226B34">
        <w:rPr>
          <w:rFonts w:ascii="Calibri" w:hAnsi="Calibri"/>
          <w:color w:val="auto"/>
          <w:szCs w:val="24"/>
        </w:rPr>
        <w:t>fair and improved</w:t>
      </w:r>
      <w:r w:rsidRPr="00214BA5">
        <w:rPr>
          <w:rFonts w:ascii="Calibri" w:hAnsi="Calibri"/>
          <w:color w:val="auto"/>
          <w:szCs w:val="24"/>
        </w:rPr>
        <w:t xml:space="preserve"> </w:t>
      </w:r>
      <w:proofErr w:type="gramStart"/>
      <w:r w:rsidRPr="00214BA5">
        <w:rPr>
          <w:rFonts w:ascii="Calibri" w:hAnsi="Calibri"/>
          <w:color w:val="auto"/>
          <w:szCs w:val="24"/>
        </w:rPr>
        <w:t>postsecondary</w:t>
      </w:r>
      <w:proofErr w:type="gramEnd"/>
      <w:r w:rsidRPr="00214BA5">
        <w:rPr>
          <w:rFonts w:ascii="Calibri" w:hAnsi="Calibri"/>
          <w:color w:val="auto"/>
          <w:szCs w:val="24"/>
        </w:rPr>
        <w:t xml:space="preserve"> outcomes and experiences for the populations identified above</w:t>
      </w:r>
      <w:r w:rsidR="007D1C10">
        <w:rPr>
          <w:rFonts w:ascii="Calibri" w:hAnsi="Calibri"/>
          <w:color w:val="auto"/>
          <w:szCs w:val="24"/>
        </w:rPr>
        <w:t>?</w:t>
      </w:r>
    </w:p>
    <w:p w14:paraId="6043B908" w14:textId="77777777" w:rsidR="001649D8" w:rsidRPr="001649D8" w:rsidRDefault="001649D8" w:rsidP="001649D8">
      <w:pPr>
        <w:pStyle w:val="ListParagraph"/>
        <w:tabs>
          <w:tab w:val="left" w:pos="7200"/>
        </w:tabs>
        <w:ind w:left="1440"/>
        <w:rPr>
          <w:rFonts w:ascii="Calibri" w:hAnsi="Calibri"/>
          <w:color w:val="auto"/>
          <w:szCs w:val="24"/>
        </w:rPr>
      </w:pPr>
    </w:p>
    <w:p w14:paraId="0D2BD8DC" w14:textId="5CC28121" w:rsidR="00A87DE8" w:rsidRDefault="00D77D89" w:rsidP="001649D8">
      <w:pPr>
        <w:pStyle w:val="ListParagraph"/>
        <w:numPr>
          <w:ilvl w:val="1"/>
          <w:numId w:val="29"/>
        </w:numPr>
        <w:tabs>
          <w:tab w:val="left" w:pos="7200"/>
        </w:tabs>
        <w:rPr>
          <w:rFonts w:ascii="Calibri" w:hAnsi="Calibri"/>
          <w:color w:val="auto"/>
          <w:szCs w:val="24"/>
        </w:rPr>
      </w:pPr>
      <w:r w:rsidRPr="00214BA5">
        <w:rPr>
          <w:rFonts w:ascii="Calibri" w:hAnsi="Calibri"/>
          <w:color w:val="auto"/>
          <w:szCs w:val="24"/>
        </w:rPr>
        <w:t xml:space="preserve">If applicable, comment on any longer-term outcomes you anticipate from your Lumina-funded project. Also, please estimate anticipated achievement dates (month and year). </w:t>
      </w:r>
    </w:p>
    <w:p w14:paraId="21F520BD" w14:textId="77777777" w:rsidR="001649D8" w:rsidRPr="001649D8" w:rsidRDefault="001649D8" w:rsidP="001649D8">
      <w:pPr>
        <w:tabs>
          <w:tab w:val="left" w:pos="7200"/>
        </w:tabs>
        <w:rPr>
          <w:rFonts w:ascii="Calibri" w:hAnsi="Calibri"/>
          <w:color w:val="auto"/>
          <w:szCs w:val="24"/>
        </w:rPr>
      </w:pPr>
    </w:p>
    <w:p w14:paraId="12D2DC53" w14:textId="003A24A8" w:rsidR="00A66E7A" w:rsidRPr="008F0E15" w:rsidRDefault="00235468" w:rsidP="0007100C">
      <w:pPr>
        <w:pStyle w:val="Heading4"/>
        <w:rPr>
          <w:rFonts w:asciiTheme="minorHAnsi" w:hAnsiTheme="minorHAnsi"/>
          <w:u w:val="single"/>
        </w:rPr>
      </w:pPr>
      <w:r w:rsidRPr="008F0E15">
        <w:rPr>
          <w:rFonts w:asciiTheme="minorHAnsi" w:hAnsiTheme="minorHAnsi"/>
          <w:u w:val="single"/>
        </w:rPr>
        <w:t>Evaluation and Communication</w:t>
      </w:r>
    </w:p>
    <w:p w14:paraId="3E5B261B" w14:textId="77777777" w:rsidR="00A60006" w:rsidRDefault="00A60006" w:rsidP="00A60006">
      <w:pPr>
        <w:rPr>
          <w:rFonts w:asciiTheme="minorHAnsi" w:hAnsiTheme="minorHAnsi"/>
        </w:rPr>
      </w:pPr>
    </w:p>
    <w:p w14:paraId="49D1BE5D" w14:textId="1202236A" w:rsidR="007942FF" w:rsidRPr="006A6713" w:rsidRDefault="001649D8" w:rsidP="006A6713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>
        <w:rPr>
          <w:rFonts w:asciiTheme="minorHAnsi" w:hAnsiTheme="minorHAnsi"/>
        </w:rPr>
        <w:t>If applicable, p</w:t>
      </w:r>
      <w:r w:rsidR="007942FF" w:rsidRPr="006A6713">
        <w:rPr>
          <w:rFonts w:asciiTheme="minorHAnsi" w:hAnsiTheme="minorHAnsi"/>
        </w:rPr>
        <w:t>rovide a summary of your evaluation activities and/or results, if available. If applicable, please attach copies of all evaluation reports produced since your last Lumina report.</w:t>
      </w:r>
      <w:r w:rsidR="007942FF" w:rsidRPr="006A6713">
        <w:rPr>
          <w:rFonts w:asciiTheme="minorHAnsi" w:hAnsiTheme="minorHAnsi"/>
          <w:bCs/>
        </w:rPr>
        <w:t xml:space="preserve"> </w:t>
      </w:r>
    </w:p>
    <w:p w14:paraId="0E80C67C" w14:textId="77777777" w:rsidR="007942FF" w:rsidRPr="007942FF" w:rsidRDefault="007942FF" w:rsidP="007942FF">
      <w:pPr>
        <w:rPr>
          <w:rFonts w:asciiTheme="minorHAnsi" w:hAnsiTheme="minorHAnsi"/>
        </w:rPr>
      </w:pPr>
    </w:p>
    <w:p w14:paraId="7D4B4E92" w14:textId="77777777" w:rsidR="007942FF" w:rsidRPr="006A6713" w:rsidRDefault="007942FF" w:rsidP="006A6713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6A6713">
        <w:rPr>
          <w:rFonts w:asciiTheme="minorHAnsi" w:hAnsiTheme="minorHAnsi"/>
        </w:rPr>
        <w:t>If applicable, provide a summary of your communication activities and/or results, if available. Please attach copies of all communication products produced since your last Lumina report.</w:t>
      </w:r>
      <w:r w:rsidRPr="006A6713">
        <w:rPr>
          <w:rFonts w:asciiTheme="minorHAnsi" w:hAnsiTheme="minorHAnsi"/>
          <w:bCs/>
        </w:rPr>
        <w:t xml:space="preserve"> </w:t>
      </w:r>
    </w:p>
    <w:p w14:paraId="027168CB" w14:textId="77777777" w:rsidR="006A6713" w:rsidRDefault="006A6713" w:rsidP="00D15CA3">
      <w:pPr>
        <w:rPr>
          <w:rFonts w:asciiTheme="minorHAnsi" w:hAnsiTheme="minorHAnsi"/>
          <w:b/>
          <w:szCs w:val="24"/>
          <w:u w:val="single"/>
        </w:rPr>
      </w:pPr>
    </w:p>
    <w:p w14:paraId="16DAA981" w14:textId="77777777" w:rsidR="00E70E04" w:rsidRDefault="00E70E04" w:rsidP="00D15CA3">
      <w:pPr>
        <w:rPr>
          <w:rFonts w:asciiTheme="minorHAnsi" w:hAnsiTheme="minorHAnsi"/>
          <w:b/>
          <w:szCs w:val="24"/>
          <w:u w:val="single"/>
        </w:rPr>
      </w:pPr>
    </w:p>
    <w:p w14:paraId="66636D2D" w14:textId="396B37C4" w:rsidR="00235468" w:rsidRPr="008F0E15" w:rsidRDefault="008D1C1C" w:rsidP="00D15CA3">
      <w:pPr>
        <w:rPr>
          <w:rFonts w:asciiTheme="minorHAnsi" w:hAnsiTheme="minorHAnsi"/>
          <w:b/>
          <w:szCs w:val="24"/>
          <w:u w:val="single"/>
        </w:rPr>
      </w:pPr>
      <w:r>
        <w:rPr>
          <w:rFonts w:asciiTheme="minorHAnsi" w:hAnsiTheme="minorHAnsi"/>
          <w:b/>
          <w:szCs w:val="24"/>
          <w:u w:val="single"/>
        </w:rPr>
        <w:t xml:space="preserve">Impact and </w:t>
      </w:r>
      <w:r w:rsidR="00235468" w:rsidRPr="008F0E15">
        <w:rPr>
          <w:rFonts w:asciiTheme="minorHAnsi" w:hAnsiTheme="minorHAnsi"/>
          <w:b/>
          <w:szCs w:val="24"/>
          <w:u w:val="single"/>
        </w:rPr>
        <w:t>Lessons Learned</w:t>
      </w:r>
    </w:p>
    <w:p w14:paraId="78A20C3A" w14:textId="1A07D385" w:rsidR="007942FF" w:rsidRPr="00EF412A" w:rsidRDefault="007942FF" w:rsidP="00EF412A">
      <w:pPr>
        <w:rPr>
          <w:rFonts w:asciiTheme="minorHAnsi" w:hAnsiTheme="minorHAnsi"/>
        </w:rPr>
      </w:pPr>
      <w:r w:rsidRPr="00EF412A">
        <w:rPr>
          <w:rFonts w:asciiTheme="minorHAnsi" w:hAnsiTheme="minorHAnsi"/>
        </w:rPr>
        <w:t xml:space="preserve">Comment on the </w:t>
      </w:r>
      <w:r w:rsidR="002610FF">
        <w:rPr>
          <w:rFonts w:asciiTheme="minorHAnsi" w:hAnsiTheme="minorHAnsi"/>
        </w:rPr>
        <w:t xml:space="preserve">impact and </w:t>
      </w:r>
      <w:r w:rsidRPr="00EF412A">
        <w:rPr>
          <w:rFonts w:asciiTheme="minorHAnsi" w:hAnsiTheme="minorHAnsi"/>
        </w:rPr>
        <w:t>lessons learned</w:t>
      </w:r>
      <w:r w:rsidR="002610FF">
        <w:rPr>
          <w:rFonts w:asciiTheme="minorHAnsi" w:hAnsiTheme="minorHAnsi"/>
        </w:rPr>
        <w:t xml:space="preserve"> related to</w:t>
      </w:r>
      <w:r w:rsidRPr="00EF412A">
        <w:rPr>
          <w:rFonts w:asciiTheme="minorHAnsi" w:hAnsiTheme="minorHAnsi"/>
        </w:rPr>
        <w:t xml:space="preserve"> this grant.</w:t>
      </w:r>
    </w:p>
    <w:p w14:paraId="7BBC0447" w14:textId="77777777" w:rsidR="007942FF" w:rsidRPr="004F4479" w:rsidRDefault="007942FF" w:rsidP="007942FF">
      <w:pPr>
        <w:ind w:left="360" w:hanging="360"/>
        <w:rPr>
          <w:rFonts w:asciiTheme="minorHAnsi" w:hAnsiTheme="minorHAnsi"/>
          <w:sz w:val="18"/>
          <w:szCs w:val="18"/>
        </w:rPr>
      </w:pPr>
    </w:p>
    <w:p w14:paraId="38DABECA" w14:textId="6FA613FC" w:rsidR="006A6713" w:rsidRPr="006A6713" w:rsidRDefault="00F06EAE" w:rsidP="006A6713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Please briefly describe the key</w:t>
      </w:r>
      <w:r w:rsidR="006A6713" w:rsidRPr="006A6713">
        <w:rPr>
          <w:rFonts w:asciiTheme="minorHAnsi" w:hAnsiTheme="minorHAnsi"/>
        </w:rPr>
        <w:t xml:space="preserve"> strategies and activities implemented during this grant</w:t>
      </w:r>
      <w:r>
        <w:rPr>
          <w:rFonts w:asciiTheme="minorHAnsi" w:hAnsiTheme="minorHAnsi"/>
        </w:rPr>
        <w:t xml:space="preserve"> period</w:t>
      </w:r>
      <w:r w:rsidR="00024397">
        <w:rPr>
          <w:rFonts w:asciiTheme="minorHAnsi" w:hAnsiTheme="minorHAnsi"/>
        </w:rPr>
        <w:t xml:space="preserve"> </w:t>
      </w:r>
      <w:r w:rsidR="00BD02E5">
        <w:rPr>
          <w:rFonts w:asciiTheme="minorHAnsi" w:hAnsiTheme="minorHAnsi"/>
        </w:rPr>
        <w:t xml:space="preserve">that worked </w:t>
      </w:r>
      <w:r w:rsidR="00024397">
        <w:rPr>
          <w:rFonts w:asciiTheme="minorHAnsi" w:hAnsiTheme="minorHAnsi"/>
        </w:rPr>
        <w:t>and why.</w:t>
      </w:r>
    </w:p>
    <w:p w14:paraId="3AD62107" w14:textId="77777777" w:rsidR="006A6713" w:rsidRPr="006A6713" w:rsidRDefault="006A6713" w:rsidP="006A6713">
      <w:pPr>
        <w:rPr>
          <w:rFonts w:asciiTheme="minorHAnsi" w:hAnsiTheme="minorHAnsi"/>
        </w:rPr>
      </w:pPr>
    </w:p>
    <w:p w14:paraId="43BDD49F" w14:textId="40D75B31" w:rsidR="006A6713" w:rsidRPr="006A6713" w:rsidRDefault="003637B7" w:rsidP="006A6713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Please briefly des</w:t>
      </w:r>
      <w:r w:rsidR="0016348E">
        <w:rPr>
          <w:rFonts w:asciiTheme="minorHAnsi" w:hAnsiTheme="minorHAnsi"/>
        </w:rPr>
        <w:t>cribe</w:t>
      </w:r>
      <w:r w:rsidR="006A6713" w:rsidRPr="006A6713">
        <w:rPr>
          <w:rFonts w:asciiTheme="minorHAnsi" w:hAnsiTheme="minorHAnsi"/>
        </w:rPr>
        <w:t xml:space="preserve"> </w:t>
      </w:r>
      <w:r w:rsidR="002610FF">
        <w:rPr>
          <w:rFonts w:asciiTheme="minorHAnsi" w:hAnsiTheme="minorHAnsi"/>
        </w:rPr>
        <w:t>the key</w:t>
      </w:r>
      <w:r w:rsidR="006A6713" w:rsidRPr="006A6713">
        <w:rPr>
          <w:rFonts w:asciiTheme="minorHAnsi" w:hAnsiTheme="minorHAnsi"/>
        </w:rPr>
        <w:t xml:space="preserve"> strategies and activities</w:t>
      </w:r>
      <w:r w:rsidR="002610FF">
        <w:rPr>
          <w:rFonts w:asciiTheme="minorHAnsi" w:hAnsiTheme="minorHAnsi"/>
        </w:rPr>
        <w:t xml:space="preserve"> implemented</w:t>
      </w:r>
      <w:r w:rsidR="006A6713" w:rsidRPr="006A6713">
        <w:rPr>
          <w:rFonts w:asciiTheme="minorHAnsi" w:hAnsiTheme="minorHAnsi"/>
        </w:rPr>
        <w:t xml:space="preserve"> </w:t>
      </w:r>
      <w:r w:rsidR="0016348E">
        <w:rPr>
          <w:rFonts w:asciiTheme="minorHAnsi" w:hAnsiTheme="minorHAnsi"/>
        </w:rPr>
        <w:t>during</w:t>
      </w:r>
      <w:r w:rsidR="00F10C41">
        <w:rPr>
          <w:rFonts w:asciiTheme="minorHAnsi" w:hAnsiTheme="minorHAnsi"/>
        </w:rPr>
        <w:t xml:space="preserve"> this grant period that </w:t>
      </w:r>
      <w:r w:rsidR="006A6713" w:rsidRPr="006A6713">
        <w:rPr>
          <w:rFonts w:asciiTheme="minorHAnsi" w:hAnsiTheme="minorHAnsi"/>
        </w:rPr>
        <w:t xml:space="preserve">did </w:t>
      </w:r>
      <w:r w:rsidR="00BD02E5">
        <w:rPr>
          <w:rFonts w:asciiTheme="minorHAnsi" w:hAnsiTheme="minorHAnsi"/>
        </w:rPr>
        <w:t>not work and why</w:t>
      </w:r>
      <w:r w:rsidR="0016348E">
        <w:rPr>
          <w:rFonts w:asciiTheme="minorHAnsi" w:hAnsiTheme="minorHAnsi"/>
        </w:rPr>
        <w:t>.</w:t>
      </w:r>
    </w:p>
    <w:p w14:paraId="6492B1C0" w14:textId="77777777" w:rsidR="006A6713" w:rsidRPr="006A6713" w:rsidRDefault="006A6713" w:rsidP="006A6713">
      <w:pPr>
        <w:rPr>
          <w:rFonts w:asciiTheme="minorHAnsi" w:hAnsiTheme="minorHAnsi"/>
        </w:rPr>
      </w:pPr>
    </w:p>
    <w:p w14:paraId="7A938491" w14:textId="43EC93D6" w:rsidR="006A6713" w:rsidRDefault="00817D80" w:rsidP="00B61F7A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B97665">
        <w:rPr>
          <w:rFonts w:asciiTheme="minorHAnsi" w:hAnsiTheme="minorHAnsi"/>
        </w:rPr>
        <w:t xml:space="preserve">What were the most important </w:t>
      </w:r>
      <w:r w:rsidR="00B97665" w:rsidRPr="00B97665">
        <w:rPr>
          <w:rFonts w:asciiTheme="minorHAnsi" w:hAnsiTheme="minorHAnsi"/>
        </w:rPr>
        <w:t>accomplishments and/or lessons learned from this project, and how will these inform your future work and/or the work of others?</w:t>
      </w:r>
    </w:p>
    <w:p w14:paraId="013E480B" w14:textId="77777777" w:rsidR="00B97665" w:rsidRPr="00B97665" w:rsidRDefault="00B97665" w:rsidP="00B97665">
      <w:pPr>
        <w:rPr>
          <w:rFonts w:asciiTheme="minorHAnsi" w:hAnsiTheme="minorHAnsi"/>
        </w:rPr>
      </w:pPr>
    </w:p>
    <w:p w14:paraId="472C2106" w14:textId="77777777" w:rsidR="00E70E04" w:rsidRDefault="006A6713" w:rsidP="00E70E04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6A6713">
        <w:rPr>
          <w:rFonts w:asciiTheme="minorHAnsi" w:hAnsiTheme="minorHAnsi"/>
        </w:rPr>
        <w:t xml:space="preserve">What did you learn about the </w:t>
      </w:r>
      <w:r w:rsidR="00B97665">
        <w:rPr>
          <w:rFonts w:asciiTheme="minorHAnsi" w:hAnsiTheme="minorHAnsi"/>
        </w:rPr>
        <w:t>target populations</w:t>
      </w:r>
      <w:r w:rsidR="00E70E04">
        <w:rPr>
          <w:rFonts w:asciiTheme="minorHAnsi" w:hAnsiTheme="minorHAnsi"/>
        </w:rPr>
        <w:t xml:space="preserve"> identified in your effort?</w:t>
      </w:r>
      <w:r w:rsidRPr="006A6713">
        <w:rPr>
          <w:rFonts w:asciiTheme="minorHAnsi" w:hAnsiTheme="minorHAnsi"/>
        </w:rPr>
        <w:t xml:space="preserve"> </w:t>
      </w:r>
    </w:p>
    <w:p w14:paraId="02FBCF75" w14:textId="77777777" w:rsidR="00E70E04" w:rsidRPr="00E70E04" w:rsidRDefault="00E70E04" w:rsidP="00E70E04">
      <w:pPr>
        <w:pStyle w:val="ListParagraph"/>
        <w:rPr>
          <w:rFonts w:asciiTheme="minorHAnsi" w:hAnsiTheme="minorHAnsi"/>
          <w:bCs/>
        </w:rPr>
      </w:pPr>
    </w:p>
    <w:p w14:paraId="1D88F6DD" w14:textId="1F2CEEC8" w:rsidR="007942FF" w:rsidRPr="00E70E04" w:rsidRDefault="007942FF" w:rsidP="00E70E04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E70E04">
        <w:rPr>
          <w:rFonts w:asciiTheme="minorHAnsi" w:hAnsiTheme="minorHAnsi"/>
          <w:bCs/>
        </w:rPr>
        <w:t xml:space="preserve">What additional questions </w:t>
      </w:r>
      <w:r w:rsidR="00E70E04">
        <w:rPr>
          <w:rFonts w:asciiTheme="minorHAnsi" w:hAnsiTheme="minorHAnsi"/>
          <w:bCs/>
        </w:rPr>
        <w:t xml:space="preserve">or insights </w:t>
      </w:r>
      <w:r w:rsidRPr="00E70E04">
        <w:rPr>
          <w:rFonts w:asciiTheme="minorHAnsi" w:hAnsiTheme="minorHAnsi"/>
          <w:bCs/>
        </w:rPr>
        <w:t xml:space="preserve">about student postsecondary attainment did this project raise? </w:t>
      </w:r>
    </w:p>
    <w:p w14:paraId="06108DCC" w14:textId="40F5B755" w:rsidR="00F57913" w:rsidRPr="00E70E04" w:rsidRDefault="00F57913" w:rsidP="00E70E04">
      <w:pPr>
        <w:rPr>
          <w:rFonts w:asciiTheme="minorHAnsi" w:hAnsiTheme="minorHAnsi"/>
        </w:rPr>
      </w:pPr>
    </w:p>
    <w:p w14:paraId="216FAB15" w14:textId="77777777" w:rsidR="007B4F19" w:rsidRDefault="007B4F19" w:rsidP="00D15CA3">
      <w:pPr>
        <w:rPr>
          <w:rFonts w:asciiTheme="minorHAnsi" w:hAnsiTheme="minorHAnsi"/>
          <w:b/>
          <w:bCs/>
          <w:szCs w:val="24"/>
          <w:u w:val="single"/>
        </w:rPr>
      </w:pPr>
    </w:p>
    <w:p w14:paraId="13FFF270" w14:textId="77777777" w:rsidR="007B4F19" w:rsidRDefault="007B4F19">
      <w:pPr>
        <w:spacing w:after="200" w:line="276" w:lineRule="auto"/>
        <w:rPr>
          <w:rFonts w:asciiTheme="minorHAnsi" w:hAnsiTheme="minorHAnsi"/>
          <w:b/>
          <w:bCs/>
          <w:szCs w:val="24"/>
          <w:u w:val="single"/>
        </w:rPr>
      </w:pPr>
      <w:r>
        <w:rPr>
          <w:rFonts w:asciiTheme="minorHAnsi" w:hAnsiTheme="minorHAnsi"/>
          <w:b/>
          <w:bCs/>
          <w:szCs w:val="24"/>
          <w:u w:val="single"/>
        </w:rPr>
        <w:br w:type="page"/>
      </w:r>
    </w:p>
    <w:p w14:paraId="441C7751" w14:textId="54030C69" w:rsidR="00F57913" w:rsidRPr="008F0E15" w:rsidRDefault="005D78B2" w:rsidP="00D15CA3">
      <w:pPr>
        <w:rPr>
          <w:rFonts w:asciiTheme="minorHAnsi" w:hAnsiTheme="minorHAnsi"/>
          <w:b/>
          <w:bCs/>
          <w:szCs w:val="24"/>
          <w:u w:val="single"/>
        </w:rPr>
      </w:pPr>
      <w:r w:rsidRPr="008F0E15">
        <w:rPr>
          <w:rFonts w:asciiTheme="minorHAnsi" w:hAnsiTheme="minorHAnsi"/>
          <w:b/>
          <w:bCs/>
          <w:szCs w:val="24"/>
          <w:u w:val="single"/>
        </w:rPr>
        <w:lastRenderedPageBreak/>
        <w:t>Financial Report</w:t>
      </w:r>
    </w:p>
    <w:p w14:paraId="131A3EB6" w14:textId="77777777" w:rsidR="00A60006" w:rsidRPr="00DD5EB8" w:rsidRDefault="00A60006" w:rsidP="00D15CA3">
      <w:pPr>
        <w:rPr>
          <w:rFonts w:asciiTheme="minorHAnsi" w:hAnsiTheme="minorHAnsi"/>
          <w:b/>
          <w:bCs/>
          <w:sz w:val="18"/>
          <w:szCs w:val="18"/>
        </w:rPr>
      </w:pPr>
    </w:p>
    <w:p w14:paraId="70E48F40" w14:textId="77777777" w:rsidR="005D78B2" w:rsidRDefault="00F57913" w:rsidP="005D78B2">
      <w:pPr>
        <w:tabs>
          <w:tab w:val="left" w:pos="7200"/>
        </w:tabs>
        <w:rPr>
          <w:rFonts w:asciiTheme="minorHAnsi" w:hAnsiTheme="minorHAnsi"/>
          <w:szCs w:val="24"/>
        </w:rPr>
      </w:pPr>
      <w:r w:rsidRPr="00235468">
        <w:rPr>
          <w:rFonts w:asciiTheme="minorHAnsi" w:hAnsiTheme="minorHAnsi"/>
          <w:szCs w:val="24"/>
        </w:rPr>
        <w:t xml:space="preserve">Using </w:t>
      </w:r>
      <w:r w:rsidR="005D78B2">
        <w:rPr>
          <w:rFonts w:asciiTheme="minorHAnsi" w:hAnsiTheme="minorHAnsi"/>
          <w:szCs w:val="24"/>
        </w:rPr>
        <w:t>Lumina’s</w:t>
      </w:r>
      <w:r w:rsidRPr="00235468">
        <w:rPr>
          <w:rFonts w:asciiTheme="minorHAnsi" w:hAnsiTheme="minorHAnsi"/>
          <w:szCs w:val="24"/>
        </w:rPr>
        <w:t xml:space="preserve"> budget template, please account specifically for the use of Lumina grant funds and indicate how these funds have been spent according to the categories submitted in the proposal budget.</w:t>
      </w:r>
    </w:p>
    <w:p w14:paraId="0B5880DD" w14:textId="77777777" w:rsidR="005D78B2" w:rsidRPr="00DD5EB8" w:rsidRDefault="005D78B2" w:rsidP="005D78B2">
      <w:pPr>
        <w:tabs>
          <w:tab w:val="left" w:pos="7200"/>
        </w:tabs>
        <w:rPr>
          <w:rFonts w:asciiTheme="minorHAnsi" w:hAnsiTheme="minorHAnsi"/>
          <w:sz w:val="18"/>
          <w:szCs w:val="18"/>
        </w:rPr>
      </w:pPr>
    </w:p>
    <w:p w14:paraId="5D546671" w14:textId="77777777" w:rsidR="00F57913" w:rsidRPr="005D78B2" w:rsidRDefault="00F57913" w:rsidP="005D78B2">
      <w:pPr>
        <w:tabs>
          <w:tab w:val="left" w:pos="7200"/>
        </w:tabs>
        <w:rPr>
          <w:rFonts w:asciiTheme="minorHAnsi" w:hAnsiTheme="minorHAnsi"/>
          <w:szCs w:val="24"/>
        </w:rPr>
      </w:pPr>
      <w:r w:rsidRPr="005D78B2">
        <w:rPr>
          <w:rFonts w:asciiTheme="minorHAnsi" w:hAnsiTheme="minorHAnsi"/>
          <w:szCs w:val="24"/>
        </w:rPr>
        <w:t xml:space="preserve">Lumina does not require the return of unspent grant funds, provided that these funds are no more than $1,000 and that the balance is used for </w:t>
      </w:r>
      <w:proofErr w:type="gramStart"/>
      <w:r w:rsidRPr="005D78B2">
        <w:rPr>
          <w:rFonts w:asciiTheme="minorHAnsi" w:hAnsiTheme="minorHAnsi"/>
          <w:szCs w:val="24"/>
        </w:rPr>
        <w:t>the grant purpose</w:t>
      </w:r>
      <w:proofErr w:type="gramEnd"/>
      <w:r w:rsidRPr="005D78B2">
        <w:rPr>
          <w:rFonts w:asciiTheme="minorHAnsi" w:hAnsiTheme="minorHAnsi"/>
          <w:szCs w:val="24"/>
        </w:rPr>
        <w:t xml:space="preserve">.  </w:t>
      </w:r>
      <w:r w:rsidR="000F5BDF" w:rsidRPr="008F0E15">
        <w:rPr>
          <w:rFonts w:asciiTheme="minorHAnsi" w:hAnsiTheme="minorHAnsi"/>
          <w:szCs w:val="24"/>
          <w:u w:val="single"/>
        </w:rPr>
        <w:t xml:space="preserve">The total for unspent funds includes any remaining </w:t>
      </w:r>
      <w:proofErr w:type="gramStart"/>
      <w:r w:rsidR="000F5BDF" w:rsidRPr="008F0E15">
        <w:rPr>
          <w:rFonts w:asciiTheme="minorHAnsi" w:hAnsiTheme="minorHAnsi"/>
          <w:szCs w:val="24"/>
          <w:u w:val="single"/>
        </w:rPr>
        <w:t>earned interest</w:t>
      </w:r>
      <w:proofErr w:type="gramEnd"/>
      <w:r w:rsidR="000F5BDF" w:rsidRPr="008F0E15">
        <w:rPr>
          <w:rFonts w:asciiTheme="minorHAnsi" w:hAnsiTheme="minorHAnsi"/>
          <w:szCs w:val="24"/>
          <w:u w:val="single"/>
        </w:rPr>
        <w:t xml:space="preserve">. </w:t>
      </w:r>
      <w:r w:rsidR="00364199">
        <w:rPr>
          <w:rFonts w:asciiTheme="minorHAnsi" w:hAnsiTheme="minorHAnsi"/>
          <w:szCs w:val="24"/>
        </w:rPr>
        <w:t xml:space="preserve">Please note </w:t>
      </w:r>
      <w:r w:rsidRPr="005D78B2">
        <w:rPr>
          <w:rFonts w:asciiTheme="minorHAnsi" w:hAnsiTheme="minorHAnsi"/>
          <w:szCs w:val="24"/>
        </w:rPr>
        <w:t>any unspent</w:t>
      </w:r>
      <w:r w:rsidR="00364199">
        <w:rPr>
          <w:rFonts w:asciiTheme="minorHAnsi" w:hAnsiTheme="minorHAnsi"/>
          <w:szCs w:val="24"/>
        </w:rPr>
        <w:t xml:space="preserve"> funds in your financial report</w:t>
      </w:r>
      <w:r w:rsidRPr="005D78B2">
        <w:rPr>
          <w:rFonts w:asciiTheme="minorHAnsi" w:hAnsiTheme="minorHAnsi"/>
          <w:szCs w:val="24"/>
        </w:rPr>
        <w:t xml:space="preserve"> and indicate the grant-related purpose for which you will use </w:t>
      </w:r>
      <w:r w:rsidR="000F5BDF">
        <w:rPr>
          <w:rFonts w:asciiTheme="minorHAnsi" w:hAnsiTheme="minorHAnsi"/>
          <w:szCs w:val="24"/>
        </w:rPr>
        <w:t>the funds if retained</w:t>
      </w:r>
      <w:r w:rsidRPr="005D78B2">
        <w:rPr>
          <w:rFonts w:asciiTheme="minorHAnsi" w:hAnsiTheme="minorHAnsi"/>
          <w:szCs w:val="24"/>
        </w:rPr>
        <w:t>. No further report on the funds is required.</w:t>
      </w:r>
      <w:r w:rsidR="005D78B2" w:rsidRPr="005D78B2">
        <w:rPr>
          <w:rFonts w:asciiTheme="minorHAnsi" w:hAnsiTheme="minorHAnsi"/>
          <w:szCs w:val="24"/>
        </w:rPr>
        <w:t xml:space="preserve">  </w:t>
      </w:r>
    </w:p>
    <w:p w14:paraId="09EAD3D2" w14:textId="77777777" w:rsidR="00F57913" w:rsidRPr="00DD5EB8" w:rsidRDefault="00F57913" w:rsidP="00D15CA3">
      <w:pPr>
        <w:tabs>
          <w:tab w:val="left" w:pos="7200"/>
        </w:tabs>
        <w:rPr>
          <w:rFonts w:asciiTheme="minorHAnsi" w:hAnsiTheme="minorHAnsi"/>
          <w:sz w:val="18"/>
          <w:szCs w:val="18"/>
        </w:rPr>
      </w:pPr>
    </w:p>
    <w:p w14:paraId="10CCDFCE" w14:textId="77777777" w:rsidR="00F57913" w:rsidRDefault="00F57913" w:rsidP="00A66E7A">
      <w:pPr>
        <w:tabs>
          <w:tab w:val="left" w:pos="7200"/>
        </w:tabs>
        <w:rPr>
          <w:rFonts w:asciiTheme="minorHAnsi" w:hAnsiTheme="minorHAnsi"/>
          <w:szCs w:val="24"/>
        </w:rPr>
      </w:pPr>
      <w:r w:rsidRPr="00235468">
        <w:rPr>
          <w:rFonts w:asciiTheme="minorHAnsi" w:hAnsiTheme="minorHAnsi"/>
          <w:szCs w:val="24"/>
        </w:rPr>
        <w:t xml:space="preserve">If unspent funds are more than $1,000, you may request </w:t>
      </w:r>
      <w:r w:rsidR="00A66E7A">
        <w:rPr>
          <w:rFonts w:asciiTheme="minorHAnsi" w:hAnsiTheme="minorHAnsi"/>
          <w:szCs w:val="24"/>
        </w:rPr>
        <w:t>a</w:t>
      </w:r>
      <w:r w:rsidRPr="00235468">
        <w:rPr>
          <w:rFonts w:asciiTheme="minorHAnsi" w:hAnsiTheme="minorHAnsi"/>
          <w:szCs w:val="24"/>
        </w:rPr>
        <w:t xml:space="preserve"> no-cost grant extension of up to one year to spend the funds, or you may choose to return the unspent funds to the Foundation. </w:t>
      </w:r>
      <w:r w:rsidR="005D78B2">
        <w:rPr>
          <w:rFonts w:asciiTheme="minorHAnsi" w:hAnsiTheme="minorHAnsi"/>
          <w:szCs w:val="24"/>
        </w:rPr>
        <w:t xml:space="preserve">Please submit any budget </w:t>
      </w:r>
      <w:r w:rsidR="00364199">
        <w:rPr>
          <w:rFonts w:asciiTheme="minorHAnsi" w:hAnsiTheme="minorHAnsi"/>
          <w:szCs w:val="24"/>
        </w:rPr>
        <w:t xml:space="preserve">modification </w:t>
      </w:r>
      <w:r w:rsidR="005D78B2">
        <w:rPr>
          <w:rFonts w:asciiTheme="minorHAnsi" w:hAnsiTheme="minorHAnsi"/>
          <w:szCs w:val="24"/>
        </w:rPr>
        <w:t>or no-cost</w:t>
      </w:r>
      <w:r w:rsidR="00A66E7A">
        <w:rPr>
          <w:rFonts w:asciiTheme="minorHAnsi" w:hAnsiTheme="minorHAnsi"/>
          <w:szCs w:val="24"/>
        </w:rPr>
        <w:t xml:space="preserve"> extension requests</w:t>
      </w:r>
      <w:r w:rsidR="005D78B2">
        <w:rPr>
          <w:rFonts w:asciiTheme="minorHAnsi" w:hAnsiTheme="minorHAnsi"/>
          <w:szCs w:val="24"/>
        </w:rPr>
        <w:t xml:space="preserve"> on</w:t>
      </w:r>
      <w:r w:rsidR="00A66E7A">
        <w:rPr>
          <w:rFonts w:asciiTheme="minorHAnsi" w:hAnsiTheme="minorHAnsi"/>
          <w:szCs w:val="24"/>
        </w:rPr>
        <w:t xml:space="preserve"> official letterhead</w:t>
      </w:r>
      <w:r w:rsidR="00364199">
        <w:rPr>
          <w:rFonts w:asciiTheme="minorHAnsi" w:hAnsiTheme="minorHAnsi"/>
          <w:szCs w:val="24"/>
        </w:rPr>
        <w:t xml:space="preserve">, </w:t>
      </w:r>
      <w:r w:rsidR="00A66E7A" w:rsidRPr="00235468">
        <w:rPr>
          <w:rFonts w:asciiTheme="minorHAnsi" w:hAnsiTheme="minorHAnsi"/>
          <w:szCs w:val="24"/>
        </w:rPr>
        <w:t>specify the grant-related purpose for which the funds will be used</w:t>
      </w:r>
      <w:r w:rsidR="00A66E7A">
        <w:rPr>
          <w:rFonts w:asciiTheme="minorHAnsi" w:hAnsiTheme="minorHAnsi"/>
          <w:szCs w:val="24"/>
        </w:rPr>
        <w:t xml:space="preserve"> and </w:t>
      </w:r>
      <w:r w:rsidR="00364199">
        <w:rPr>
          <w:rFonts w:asciiTheme="minorHAnsi" w:hAnsiTheme="minorHAnsi"/>
          <w:szCs w:val="24"/>
        </w:rPr>
        <w:t xml:space="preserve">include </w:t>
      </w:r>
      <w:r w:rsidR="00A66E7A">
        <w:rPr>
          <w:rFonts w:asciiTheme="minorHAnsi" w:hAnsiTheme="minorHAnsi"/>
          <w:szCs w:val="24"/>
        </w:rPr>
        <w:t xml:space="preserve">a revised budget.  </w:t>
      </w:r>
      <w:r w:rsidR="00A66E7A" w:rsidRPr="008F0E15">
        <w:rPr>
          <w:rFonts w:asciiTheme="minorHAnsi" w:hAnsiTheme="minorHAnsi"/>
          <w:i/>
          <w:szCs w:val="24"/>
          <w:u w:val="single"/>
        </w:rPr>
        <w:t xml:space="preserve">A no-cost extension must be requested </w:t>
      </w:r>
      <w:r w:rsidR="00A66E7A" w:rsidRPr="008F0E15">
        <w:rPr>
          <w:rFonts w:asciiTheme="minorHAnsi" w:hAnsiTheme="minorHAnsi"/>
          <w:b/>
          <w:i/>
          <w:szCs w:val="24"/>
          <w:u w:val="single"/>
        </w:rPr>
        <w:t>before</w:t>
      </w:r>
      <w:r w:rsidR="00A66E7A" w:rsidRPr="008F0E15">
        <w:rPr>
          <w:rFonts w:asciiTheme="minorHAnsi" w:hAnsiTheme="minorHAnsi"/>
          <w:i/>
          <w:szCs w:val="24"/>
          <w:u w:val="single"/>
        </w:rPr>
        <w:t xml:space="preserve"> the expiration date of the grant, not by the due date for final reports.</w:t>
      </w:r>
      <w:r w:rsidR="00A66E7A">
        <w:rPr>
          <w:rFonts w:asciiTheme="minorHAnsi" w:hAnsiTheme="minorHAnsi"/>
          <w:szCs w:val="24"/>
        </w:rPr>
        <w:t xml:space="preserve"> </w:t>
      </w:r>
      <w:r w:rsidR="00A66E7A" w:rsidRPr="00235468">
        <w:rPr>
          <w:rFonts w:asciiTheme="minorHAnsi" w:hAnsiTheme="minorHAnsi"/>
          <w:szCs w:val="24"/>
        </w:rPr>
        <w:t>A final accounting will be required upon the conclusion of the grant-extension period.</w:t>
      </w:r>
    </w:p>
    <w:p w14:paraId="1EB2A460" w14:textId="77777777" w:rsidR="00A60006" w:rsidRDefault="00A60006" w:rsidP="00A66E7A">
      <w:pPr>
        <w:tabs>
          <w:tab w:val="left" w:pos="7200"/>
        </w:tabs>
        <w:rPr>
          <w:rFonts w:asciiTheme="minorHAnsi" w:hAnsiTheme="minorHAnsi"/>
          <w:szCs w:val="24"/>
        </w:rPr>
      </w:pPr>
    </w:p>
    <w:p w14:paraId="7555F485" w14:textId="77777777" w:rsidR="0039248C" w:rsidRDefault="0039248C" w:rsidP="00A66E7A">
      <w:pPr>
        <w:tabs>
          <w:tab w:val="left" w:pos="7200"/>
        </w:tabs>
        <w:rPr>
          <w:rFonts w:asciiTheme="minorHAnsi" w:hAnsiTheme="minorHAnsi"/>
          <w:b/>
          <w:szCs w:val="24"/>
        </w:rPr>
      </w:pPr>
    </w:p>
    <w:sectPr w:rsidR="0039248C" w:rsidSect="00A60006">
      <w:headerReference w:type="default" r:id="rId12"/>
      <w:footerReference w:type="default" r:id="rId13"/>
      <w:pgSz w:w="12240" w:h="15840"/>
      <w:pgMar w:top="288" w:right="1440" w:bottom="288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0B58C" w14:textId="77777777" w:rsidR="004041FC" w:rsidRDefault="004041FC">
      <w:r>
        <w:separator/>
      </w:r>
    </w:p>
  </w:endnote>
  <w:endnote w:type="continuationSeparator" w:id="0">
    <w:p w14:paraId="6A183EEA" w14:textId="77777777" w:rsidR="004041FC" w:rsidRDefault="0040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22A3" w14:textId="277B8FF7" w:rsidR="00495072" w:rsidRDefault="00217531" w:rsidP="00A66E7A">
    <w:pPr>
      <w:rPr>
        <w:rFonts w:asciiTheme="minorHAnsi" w:hAnsiTheme="minorHAnsi"/>
        <w:color w:val="auto"/>
        <w:sz w:val="16"/>
        <w:szCs w:val="16"/>
      </w:rPr>
    </w:pPr>
    <w:r>
      <w:rPr>
        <w:rFonts w:asciiTheme="minorHAnsi" w:hAnsiTheme="minorHAnsi"/>
        <w:b/>
        <w:iCs/>
        <w:sz w:val="20"/>
      </w:rPr>
      <w:t xml:space="preserve">Questions? Contact </w:t>
    </w:r>
    <w:r w:rsidRPr="005F4595">
      <w:rPr>
        <w:rFonts w:asciiTheme="minorHAnsi" w:hAnsiTheme="minorHAnsi"/>
        <w:b/>
        <w:iCs/>
        <w:sz w:val="20"/>
      </w:rPr>
      <w:t>Grants Management</w:t>
    </w:r>
    <w:r w:rsidRPr="00873F1C">
      <w:rPr>
        <w:rFonts w:asciiTheme="minorHAnsi" w:hAnsiTheme="minorHAnsi"/>
        <w:b/>
        <w:i/>
        <w:sz w:val="20"/>
      </w:rPr>
      <w:t xml:space="preserve">: </w:t>
    </w:r>
    <w:hyperlink r:id="rId1" w:history="1">
      <w:r w:rsidRPr="00721EB9">
        <w:rPr>
          <w:rStyle w:val="Hyperlink"/>
          <w:rFonts w:asciiTheme="minorHAnsi" w:hAnsiTheme="minorHAnsi"/>
          <w:b/>
          <w:i/>
          <w:sz w:val="20"/>
        </w:rPr>
        <w:t>GM@luminafoundation.org</w:t>
      </w:r>
    </w:hyperlink>
    <w:r w:rsidR="00A66E7A" w:rsidRPr="00586CC4">
      <w:rPr>
        <w:rFonts w:asciiTheme="minorHAnsi" w:hAnsiTheme="minorHAnsi"/>
        <w:color w:val="auto"/>
        <w:szCs w:val="24"/>
      </w:rPr>
      <w:t xml:space="preserve">    </w:t>
    </w:r>
    <w:r w:rsidR="00920189" w:rsidRPr="00586CC4">
      <w:rPr>
        <w:rFonts w:asciiTheme="minorHAnsi" w:hAnsiTheme="minorHAnsi"/>
        <w:color w:val="auto"/>
        <w:szCs w:val="24"/>
      </w:rPr>
      <w:t xml:space="preserve">                       </w:t>
    </w:r>
    <w:r w:rsidR="00A66E7A" w:rsidRPr="00586CC4">
      <w:rPr>
        <w:rFonts w:asciiTheme="minorHAnsi" w:hAnsiTheme="minorHAnsi"/>
        <w:color w:val="auto"/>
        <w:szCs w:val="24"/>
      </w:rPr>
      <w:t xml:space="preserve"> </w:t>
    </w:r>
    <w:r>
      <w:rPr>
        <w:rFonts w:asciiTheme="minorHAnsi" w:hAnsiTheme="minorHAnsi"/>
        <w:color w:val="auto"/>
        <w:szCs w:val="24"/>
      </w:rPr>
      <w:tab/>
    </w:r>
    <w:r>
      <w:rPr>
        <w:rFonts w:asciiTheme="minorHAnsi" w:hAnsiTheme="minorHAnsi"/>
        <w:color w:val="auto"/>
        <w:szCs w:val="24"/>
      </w:rPr>
      <w:tab/>
    </w:r>
    <w:r w:rsidR="00495072">
      <w:rPr>
        <w:rFonts w:asciiTheme="minorHAnsi" w:hAnsiTheme="minorHAnsi"/>
        <w:color w:val="auto"/>
        <w:sz w:val="16"/>
        <w:szCs w:val="16"/>
      </w:rPr>
      <w:t>JAN2026</w:t>
    </w:r>
  </w:p>
  <w:p w14:paraId="5127D3B9" w14:textId="77777777" w:rsidR="000F6BE5" w:rsidRPr="00A66E7A" w:rsidRDefault="000F6BE5" w:rsidP="00A66E7A">
    <w:pPr>
      <w:rPr>
        <w:rFonts w:asciiTheme="minorHAnsi" w:hAnsiTheme="minorHAnsi"/>
        <w:color w:val="auto"/>
        <w:szCs w:val="24"/>
      </w:rPr>
    </w:pPr>
  </w:p>
  <w:p w14:paraId="0F2ABEAF" w14:textId="77777777" w:rsidR="00A66E7A" w:rsidRPr="00A66E7A" w:rsidRDefault="00A66E7A" w:rsidP="00A66E7A">
    <w:pPr>
      <w:rPr>
        <w:color w:val="auto"/>
      </w:rPr>
    </w:pPr>
  </w:p>
  <w:p w14:paraId="75E20840" w14:textId="77777777" w:rsidR="00A66E7A" w:rsidRDefault="00A66E7A">
    <w:pPr>
      <w:pStyle w:val="Footer"/>
    </w:pPr>
  </w:p>
  <w:p w14:paraId="7B6386CB" w14:textId="77777777" w:rsidR="00B20CB7" w:rsidRPr="00E407BF" w:rsidRDefault="00B20CB7" w:rsidP="00E813A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047F3" w14:textId="77777777" w:rsidR="004041FC" w:rsidRDefault="004041FC">
      <w:r>
        <w:separator/>
      </w:r>
    </w:p>
  </w:footnote>
  <w:footnote w:type="continuationSeparator" w:id="0">
    <w:p w14:paraId="1277AED3" w14:textId="77777777" w:rsidR="004041FC" w:rsidRDefault="00404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C78E" w14:textId="77777777" w:rsidR="00B20CB7" w:rsidRDefault="00B20CB7" w:rsidP="003579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1B0D"/>
    <w:multiLevelType w:val="hybridMultilevel"/>
    <w:tmpl w:val="CB8AE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04948"/>
    <w:multiLevelType w:val="hybridMultilevel"/>
    <w:tmpl w:val="5F7C8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A7300"/>
    <w:multiLevelType w:val="hybridMultilevel"/>
    <w:tmpl w:val="0FB02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8006A"/>
    <w:multiLevelType w:val="hybridMultilevel"/>
    <w:tmpl w:val="2A2A1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76AA7"/>
    <w:multiLevelType w:val="hybridMultilevel"/>
    <w:tmpl w:val="B80AD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8A4"/>
    <w:multiLevelType w:val="hybridMultilevel"/>
    <w:tmpl w:val="09962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50D28"/>
    <w:multiLevelType w:val="hybridMultilevel"/>
    <w:tmpl w:val="C2386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83AF1"/>
    <w:multiLevelType w:val="hybridMultilevel"/>
    <w:tmpl w:val="FDDA4AFE"/>
    <w:lvl w:ilvl="0" w:tplc="427E34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F665A76"/>
    <w:multiLevelType w:val="hybridMultilevel"/>
    <w:tmpl w:val="F52C2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85ED1"/>
    <w:multiLevelType w:val="hybridMultilevel"/>
    <w:tmpl w:val="66FC3178"/>
    <w:lvl w:ilvl="0" w:tplc="B15E1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31640"/>
    <w:multiLevelType w:val="hybridMultilevel"/>
    <w:tmpl w:val="802C8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32DE5"/>
    <w:multiLevelType w:val="hybridMultilevel"/>
    <w:tmpl w:val="16366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61DBB"/>
    <w:multiLevelType w:val="hybridMultilevel"/>
    <w:tmpl w:val="B030AC56"/>
    <w:lvl w:ilvl="0" w:tplc="DE482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90674"/>
    <w:multiLevelType w:val="hybridMultilevel"/>
    <w:tmpl w:val="F62226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734C1A"/>
    <w:multiLevelType w:val="hybridMultilevel"/>
    <w:tmpl w:val="67EC3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B6B73"/>
    <w:multiLevelType w:val="hybridMultilevel"/>
    <w:tmpl w:val="E1FE5396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55032560"/>
    <w:multiLevelType w:val="hybridMultilevel"/>
    <w:tmpl w:val="D220A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57F55"/>
    <w:multiLevelType w:val="hybridMultilevel"/>
    <w:tmpl w:val="6A92D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C0841"/>
    <w:multiLevelType w:val="hybridMultilevel"/>
    <w:tmpl w:val="02F6DA42"/>
    <w:lvl w:ilvl="0" w:tplc="6272485C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4E5E27"/>
    <w:multiLevelType w:val="hybridMultilevel"/>
    <w:tmpl w:val="9460B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72E27"/>
    <w:multiLevelType w:val="hybridMultilevel"/>
    <w:tmpl w:val="802C8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4136F"/>
    <w:multiLevelType w:val="hybridMultilevel"/>
    <w:tmpl w:val="77C8A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A424E"/>
    <w:multiLevelType w:val="hybridMultilevel"/>
    <w:tmpl w:val="C28A9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1916A1"/>
    <w:multiLevelType w:val="hybridMultilevel"/>
    <w:tmpl w:val="8EA25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54065"/>
    <w:multiLevelType w:val="hybridMultilevel"/>
    <w:tmpl w:val="2C7E2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66FCF"/>
    <w:multiLevelType w:val="hybridMultilevel"/>
    <w:tmpl w:val="585E6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46BD4"/>
    <w:multiLevelType w:val="hybridMultilevel"/>
    <w:tmpl w:val="D9505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472307"/>
    <w:multiLevelType w:val="hybridMultilevel"/>
    <w:tmpl w:val="D6EA8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D2F28"/>
    <w:multiLevelType w:val="hybridMultilevel"/>
    <w:tmpl w:val="ABAC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B7A1B"/>
    <w:multiLevelType w:val="hybridMultilevel"/>
    <w:tmpl w:val="0FB02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11122">
    <w:abstractNumId w:val="15"/>
  </w:num>
  <w:num w:numId="2" w16cid:durableId="1241326468">
    <w:abstractNumId w:val="13"/>
  </w:num>
  <w:num w:numId="3" w16cid:durableId="2109890647">
    <w:abstractNumId w:val="28"/>
  </w:num>
  <w:num w:numId="4" w16cid:durableId="1331568098">
    <w:abstractNumId w:val="20"/>
  </w:num>
  <w:num w:numId="5" w16cid:durableId="693654126">
    <w:abstractNumId w:val="6"/>
  </w:num>
  <w:num w:numId="6" w16cid:durableId="282856534">
    <w:abstractNumId w:val="10"/>
  </w:num>
  <w:num w:numId="7" w16cid:durableId="2018732868">
    <w:abstractNumId w:val="27"/>
  </w:num>
  <w:num w:numId="8" w16cid:durableId="493492449">
    <w:abstractNumId w:val="24"/>
  </w:num>
  <w:num w:numId="9" w16cid:durableId="3333845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0905823">
    <w:abstractNumId w:val="23"/>
  </w:num>
  <w:num w:numId="11" w16cid:durableId="1710714714">
    <w:abstractNumId w:val="2"/>
  </w:num>
  <w:num w:numId="12" w16cid:durableId="2121103825">
    <w:abstractNumId w:val="14"/>
  </w:num>
  <w:num w:numId="13" w16cid:durableId="1931622236">
    <w:abstractNumId w:val="17"/>
  </w:num>
  <w:num w:numId="14" w16cid:durableId="1505825443">
    <w:abstractNumId w:val="29"/>
  </w:num>
  <w:num w:numId="15" w16cid:durableId="31615284">
    <w:abstractNumId w:val="3"/>
  </w:num>
  <w:num w:numId="16" w16cid:durableId="410665633">
    <w:abstractNumId w:val="11"/>
  </w:num>
  <w:num w:numId="17" w16cid:durableId="662321106">
    <w:abstractNumId w:val="12"/>
  </w:num>
  <w:num w:numId="18" w16cid:durableId="292295434">
    <w:abstractNumId w:val="26"/>
  </w:num>
  <w:num w:numId="19" w16cid:durableId="925262139">
    <w:abstractNumId w:val="4"/>
  </w:num>
  <w:num w:numId="20" w16cid:durableId="1899783241">
    <w:abstractNumId w:val="19"/>
  </w:num>
  <w:num w:numId="21" w16cid:durableId="343021873">
    <w:abstractNumId w:val="1"/>
  </w:num>
  <w:num w:numId="22" w16cid:durableId="439254895">
    <w:abstractNumId w:val="0"/>
  </w:num>
  <w:num w:numId="23" w16cid:durableId="1539969837">
    <w:abstractNumId w:val="16"/>
  </w:num>
  <w:num w:numId="24" w16cid:durableId="4215395">
    <w:abstractNumId w:val="8"/>
  </w:num>
  <w:num w:numId="25" w16cid:durableId="589047089">
    <w:abstractNumId w:val="25"/>
  </w:num>
  <w:num w:numId="26" w16cid:durableId="991176112">
    <w:abstractNumId w:val="21"/>
  </w:num>
  <w:num w:numId="27" w16cid:durableId="264851156">
    <w:abstractNumId w:val="9"/>
  </w:num>
  <w:num w:numId="28" w16cid:durableId="1366326596">
    <w:abstractNumId w:val="22"/>
  </w:num>
  <w:num w:numId="29" w16cid:durableId="739837401">
    <w:abstractNumId w:val="5"/>
  </w:num>
  <w:num w:numId="30" w16cid:durableId="4131620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13"/>
    <w:rsid w:val="00007F39"/>
    <w:rsid w:val="00024397"/>
    <w:rsid w:val="00027542"/>
    <w:rsid w:val="00032953"/>
    <w:rsid w:val="0003595F"/>
    <w:rsid w:val="00060869"/>
    <w:rsid w:val="00065480"/>
    <w:rsid w:val="0007100C"/>
    <w:rsid w:val="000858C8"/>
    <w:rsid w:val="000A1B82"/>
    <w:rsid w:val="000B70C3"/>
    <w:rsid w:val="000D15F1"/>
    <w:rsid w:val="000E7EC2"/>
    <w:rsid w:val="000F5BDF"/>
    <w:rsid w:val="000F6BE5"/>
    <w:rsid w:val="00112591"/>
    <w:rsid w:val="001156E0"/>
    <w:rsid w:val="00117018"/>
    <w:rsid w:val="001371EF"/>
    <w:rsid w:val="001528BC"/>
    <w:rsid w:val="001558C3"/>
    <w:rsid w:val="0016348E"/>
    <w:rsid w:val="001649D8"/>
    <w:rsid w:val="00173F75"/>
    <w:rsid w:val="001D5441"/>
    <w:rsid w:val="001E590C"/>
    <w:rsid w:val="001F2233"/>
    <w:rsid w:val="00214BA5"/>
    <w:rsid w:val="00217531"/>
    <w:rsid w:val="002238CB"/>
    <w:rsid w:val="00226297"/>
    <w:rsid w:val="00226B34"/>
    <w:rsid w:val="00235468"/>
    <w:rsid w:val="002610FF"/>
    <w:rsid w:val="002775FA"/>
    <w:rsid w:val="002A7536"/>
    <w:rsid w:val="002B1C61"/>
    <w:rsid w:val="002E6131"/>
    <w:rsid w:val="002F429F"/>
    <w:rsid w:val="00311D4A"/>
    <w:rsid w:val="003171E3"/>
    <w:rsid w:val="003572FF"/>
    <w:rsid w:val="003637B7"/>
    <w:rsid w:val="00364199"/>
    <w:rsid w:val="00386705"/>
    <w:rsid w:val="0039248C"/>
    <w:rsid w:val="0039726B"/>
    <w:rsid w:val="003A00E6"/>
    <w:rsid w:val="003A171A"/>
    <w:rsid w:val="003B2E0A"/>
    <w:rsid w:val="003C3967"/>
    <w:rsid w:val="003D1395"/>
    <w:rsid w:val="003E2188"/>
    <w:rsid w:val="004041FC"/>
    <w:rsid w:val="004144A6"/>
    <w:rsid w:val="00426359"/>
    <w:rsid w:val="00426AC2"/>
    <w:rsid w:val="00426CD5"/>
    <w:rsid w:val="00445157"/>
    <w:rsid w:val="00461A4C"/>
    <w:rsid w:val="00470908"/>
    <w:rsid w:val="0049070E"/>
    <w:rsid w:val="00495072"/>
    <w:rsid w:val="004C74D0"/>
    <w:rsid w:val="004D03A7"/>
    <w:rsid w:val="004F193D"/>
    <w:rsid w:val="004F4479"/>
    <w:rsid w:val="004F7914"/>
    <w:rsid w:val="00513B12"/>
    <w:rsid w:val="00514C72"/>
    <w:rsid w:val="00534D2D"/>
    <w:rsid w:val="00551B93"/>
    <w:rsid w:val="005558DC"/>
    <w:rsid w:val="00561D8C"/>
    <w:rsid w:val="00586CC4"/>
    <w:rsid w:val="005979DD"/>
    <w:rsid w:val="005C67D8"/>
    <w:rsid w:val="005D6A7F"/>
    <w:rsid w:val="005D78B2"/>
    <w:rsid w:val="005E5544"/>
    <w:rsid w:val="00637508"/>
    <w:rsid w:val="006475C2"/>
    <w:rsid w:val="0067688A"/>
    <w:rsid w:val="00677A30"/>
    <w:rsid w:val="006964B9"/>
    <w:rsid w:val="006A6713"/>
    <w:rsid w:val="006F7FC8"/>
    <w:rsid w:val="00713285"/>
    <w:rsid w:val="00730C02"/>
    <w:rsid w:val="007632A1"/>
    <w:rsid w:val="007808BA"/>
    <w:rsid w:val="007858AE"/>
    <w:rsid w:val="007942FF"/>
    <w:rsid w:val="007A5266"/>
    <w:rsid w:val="007B4F19"/>
    <w:rsid w:val="007C42C4"/>
    <w:rsid w:val="007D1AD0"/>
    <w:rsid w:val="007D1C10"/>
    <w:rsid w:val="007F4476"/>
    <w:rsid w:val="00802122"/>
    <w:rsid w:val="00816511"/>
    <w:rsid w:val="00817D80"/>
    <w:rsid w:val="008749A8"/>
    <w:rsid w:val="00883F69"/>
    <w:rsid w:val="00887850"/>
    <w:rsid w:val="008941AE"/>
    <w:rsid w:val="008D1C1C"/>
    <w:rsid w:val="008E3ED7"/>
    <w:rsid w:val="008F043E"/>
    <w:rsid w:val="008F0E15"/>
    <w:rsid w:val="0091515F"/>
    <w:rsid w:val="00917BCD"/>
    <w:rsid w:val="00920189"/>
    <w:rsid w:val="009205F3"/>
    <w:rsid w:val="0093438D"/>
    <w:rsid w:val="009345D7"/>
    <w:rsid w:val="00961C2B"/>
    <w:rsid w:val="0097401F"/>
    <w:rsid w:val="009747AD"/>
    <w:rsid w:val="00994CE3"/>
    <w:rsid w:val="00995361"/>
    <w:rsid w:val="009D6487"/>
    <w:rsid w:val="009F621E"/>
    <w:rsid w:val="00A072CD"/>
    <w:rsid w:val="00A32444"/>
    <w:rsid w:val="00A43658"/>
    <w:rsid w:val="00A4376A"/>
    <w:rsid w:val="00A453FA"/>
    <w:rsid w:val="00A60006"/>
    <w:rsid w:val="00A62511"/>
    <w:rsid w:val="00A66E7A"/>
    <w:rsid w:val="00A713E5"/>
    <w:rsid w:val="00A71F7E"/>
    <w:rsid w:val="00A75B9D"/>
    <w:rsid w:val="00A77E8C"/>
    <w:rsid w:val="00A865BE"/>
    <w:rsid w:val="00A87DE8"/>
    <w:rsid w:val="00AC5416"/>
    <w:rsid w:val="00AD1455"/>
    <w:rsid w:val="00AD5206"/>
    <w:rsid w:val="00AE2FA4"/>
    <w:rsid w:val="00AE5807"/>
    <w:rsid w:val="00B01823"/>
    <w:rsid w:val="00B12A61"/>
    <w:rsid w:val="00B20CB7"/>
    <w:rsid w:val="00B439EE"/>
    <w:rsid w:val="00B44EA6"/>
    <w:rsid w:val="00B52506"/>
    <w:rsid w:val="00B817FB"/>
    <w:rsid w:val="00B87AE5"/>
    <w:rsid w:val="00B97665"/>
    <w:rsid w:val="00BB2CC5"/>
    <w:rsid w:val="00BD02E5"/>
    <w:rsid w:val="00BD0D2D"/>
    <w:rsid w:val="00BF2D69"/>
    <w:rsid w:val="00BF63ED"/>
    <w:rsid w:val="00C118CC"/>
    <w:rsid w:val="00C27747"/>
    <w:rsid w:val="00C30A22"/>
    <w:rsid w:val="00C41843"/>
    <w:rsid w:val="00C5498B"/>
    <w:rsid w:val="00C55E29"/>
    <w:rsid w:val="00C66BDA"/>
    <w:rsid w:val="00C73F86"/>
    <w:rsid w:val="00C80FBB"/>
    <w:rsid w:val="00C82C5D"/>
    <w:rsid w:val="00CB38D0"/>
    <w:rsid w:val="00CE2487"/>
    <w:rsid w:val="00D03744"/>
    <w:rsid w:val="00D066DA"/>
    <w:rsid w:val="00D12713"/>
    <w:rsid w:val="00D21149"/>
    <w:rsid w:val="00D44889"/>
    <w:rsid w:val="00D474AF"/>
    <w:rsid w:val="00D553C8"/>
    <w:rsid w:val="00D641DD"/>
    <w:rsid w:val="00D7192E"/>
    <w:rsid w:val="00D77D89"/>
    <w:rsid w:val="00D93755"/>
    <w:rsid w:val="00DA027E"/>
    <w:rsid w:val="00DB2E33"/>
    <w:rsid w:val="00DC2335"/>
    <w:rsid w:val="00DD53A1"/>
    <w:rsid w:val="00DD5EB8"/>
    <w:rsid w:val="00E307CF"/>
    <w:rsid w:val="00E70E04"/>
    <w:rsid w:val="00E77ED0"/>
    <w:rsid w:val="00E8621E"/>
    <w:rsid w:val="00E91675"/>
    <w:rsid w:val="00E952B3"/>
    <w:rsid w:val="00EB1065"/>
    <w:rsid w:val="00EB65DD"/>
    <w:rsid w:val="00EC1315"/>
    <w:rsid w:val="00EE12A7"/>
    <w:rsid w:val="00EF412A"/>
    <w:rsid w:val="00F06EAE"/>
    <w:rsid w:val="00F10C41"/>
    <w:rsid w:val="00F32687"/>
    <w:rsid w:val="00F5334D"/>
    <w:rsid w:val="00F57913"/>
    <w:rsid w:val="00F609C5"/>
    <w:rsid w:val="00F610BF"/>
    <w:rsid w:val="00FC1009"/>
    <w:rsid w:val="00FC3E7C"/>
    <w:rsid w:val="00FC4ACB"/>
    <w:rsid w:val="00FD140F"/>
    <w:rsid w:val="00FD52CE"/>
    <w:rsid w:val="00FD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C34A7"/>
  <w15:docId w15:val="{1AAC4254-9E79-45F2-BD62-B7394A5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91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E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57913"/>
    <w:pPr>
      <w:keepNext/>
      <w:outlineLvl w:val="3"/>
    </w:pPr>
    <w:rPr>
      <w:b/>
      <w:bCs/>
      <w:color w:val="auto"/>
      <w:szCs w:val="24"/>
    </w:rPr>
  </w:style>
  <w:style w:type="paragraph" w:styleId="Heading5">
    <w:name w:val="heading 5"/>
    <w:basedOn w:val="Normal"/>
    <w:next w:val="Normal"/>
    <w:link w:val="Heading5Char"/>
    <w:qFormat/>
    <w:rsid w:val="00F57913"/>
    <w:pPr>
      <w:keepNext/>
      <w:outlineLvl w:val="4"/>
    </w:pPr>
    <w:rPr>
      <w:i/>
      <w:iCs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579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F57913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F57913"/>
    <w:pPr>
      <w:jc w:val="center"/>
    </w:pPr>
    <w:rPr>
      <w:b/>
      <w:bCs/>
      <w:color w:val="auto"/>
      <w:szCs w:val="24"/>
    </w:rPr>
  </w:style>
  <w:style w:type="character" w:customStyle="1" w:styleId="TitleChar">
    <w:name w:val="Title Char"/>
    <w:basedOn w:val="DefaultParagraphFont"/>
    <w:link w:val="Title"/>
    <w:rsid w:val="00F5791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F579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5791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rsid w:val="00F579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913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PageNumber">
    <w:name w:val="page number"/>
    <w:basedOn w:val="DefaultParagraphFont"/>
    <w:rsid w:val="00F57913"/>
  </w:style>
  <w:style w:type="character" w:styleId="PlaceholderText">
    <w:name w:val="Placeholder Text"/>
    <w:basedOn w:val="DefaultParagraphFont"/>
    <w:uiPriority w:val="99"/>
    <w:semiHidden/>
    <w:rsid w:val="00F5791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913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887850"/>
    <w:pPr>
      <w:ind w:left="720"/>
      <w:contextualSpacing/>
    </w:pPr>
  </w:style>
  <w:style w:type="character" w:styleId="Hyperlink">
    <w:name w:val="Hyperlink"/>
    <w:basedOn w:val="DefaultParagraphFont"/>
    <w:unhideWhenUsed/>
    <w:rsid w:val="00A66E7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E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586CC4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D448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44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M@luminafoundation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62172E04384294B342A49C87F5B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1ED6C-2F1C-4351-96E4-D7E1FF4EEEAF}"/>
      </w:docPartPr>
      <w:docPartBody>
        <w:p w:rsidR="00E06514" w:rsidRDefault="00D72066" w:rsidP="00D72066">
          <w:pPr>
            <w:pStyle w:val="F162172E04384294B342A49C87F5B244"/>
          </w:pPr>
          <w:r w:rsidRPr="002E5E8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CCA"/>
    <w:rsid w:val="000121F8"/>
    <w:rsid w:val="00042A55"/>
    <w:rsid w:val="000B73F8"/>
    <w:rsid w:val="00124D09"/>
    <w:rsid w:val="001D5441"/>
    <w:rsid w:val="002362E8"/>
    <w:rsid w:val="00315A7E"/>
    <w:rsid w:val="003C7E0E"/>
    <w:rsid w:val="0057495B"/>
    <w:rsid w:val="005D2CCA"/>
    <w:rsid w:val="006377D5"/>
    <w:rsid w:val="006C26C7"/>
    <w:rsid w:val="007877C2"/>
    <w:rsid w:val="00807665"/>
    <w:rsid w:val="00826378"/>
    <w:rsid w:val="00A75B9D"/>
    <w:rsid w:val="00AA7DA8"/>
    <w:rsid w:val="00AD26B5"/>
    <w:rsid w:val="00B1524B"/>
    <w:rsid w:val="00B931E4"/>
    <w:rsid w:val="00BD0D2D"/>
    <w:rsid w:val="00D72066"/>
    <w:rsid w:val="00DB2E33"/>
    <w:rsid w:val="00DC2335"/>
    <w:rsid w:val="00DD3579"/>
    <w:rsid w:val="00E06514"/>
    <w:rsid w:val="00E63E2A"/>
    <w:rsid w:val="00EB3A7A"/>
    <w:rsid w:val="00F5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2066"/>
  </w:style>
  <w:style w:type="paragraph" w:customStyle="1" w:styleId="F162172E04384294B342A49C87F5B244">
    <w:name w:val="F162172E04384294B342A49C87F5B244"/>
    <w:rsid w:val="00D720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F2760B9B1C446B0E60992B19119A4" ma:contentTypeVersion="5" ma:contentTypeDescription="Create a new document." ma:contentTypeScope="" ma:versionID="129a8ed3d88b9ad9b0dbad92f3961107">
  <xsd:schema xmlns:xsd="http://www.w3.org/2001/XMLSchema" xmlns:xs="http://www.w3.org/2001/XMLSchema" xmlns:p="http://schemas.microsoft.com/office/2006/metadata/properties" xmlns:ns2="4f6693fb-115a-43e5-93a8-ec004078f7ea" xmlns:ns3="91ff92b0-d57f-469a-8045-ab1d7c777981" targetNamespace="http://schemas.microsoft.com/office/2006/metadata/properties" ma:root="true" ma:fieldsID="7695d07db9b1ae809cbefe5d292e77e6" ns2:_="" ns3:_="">
    <xsd:import namespace="4f6693fb-115a-43e5-93a8-ec004078f7ea"/>
    <xsd:import namespace="91ff92b0-d57f-469a-8045-ab1d7c777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693fb-115a-43e5-93a8-ec004078f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f92b0-d57f-469a-8045-ab1d7c77798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AA3D5B-7737-4FCA-BEAD-C7C9B33816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26E97A-F396-4856-A304-346410E35D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030CC7-94F3-44EF-B8FA-1F8EAF9D01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5B0196-6F2B-41E6-97F9-3A0F297B5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693fb-115a-43e5-93a8-ec004078f7ea"/>
    <ds:schemaRef ds:uri="91ff92b0-d57f-469a-8045-ab1d7c777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1053</Words>
  <Characters>5962</Characters>
  <Application>Microsoft Office Word</Application>
  <DocSecurity>0</DocSecurity>
  <Lines>192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Lumina Foundation for Education</Company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Susan D. Johnson, Ph.D.</cp:lastModifiedBy>
  <cp:revision>4</cp:revision>
  <cp:lastPrinted>2013-07-22T15:34:00Z</cp:lastPrinted>
  <dcterms:created xsi:type="dcterms:W3CDTF">2026-01-27T15:17:00Z</dcterms:created>
  <dcterms:modified xsi:type="dcterms:W3CDTF">2026-01-27T15:55:00Z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0x0101000C9F2760B9B1C446B0E60992B19119A4</vt:lpwstr>
  </property>
</Properties>
</file>